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33" w:rsidRPr="00B24553" w:rsidRDefault="00691B33" w:rsidP="00691B33">
      <w:pPr>
        <w:pStyle w:val="1"/>
        <w:jc w:val="center"/>
        <w:rPr>
          <w:rFonts w:hint="eastAsia"/>
          <w:b/>
          <w:sz w:val="32"/>
          <w:szCs w:val="32"/>
        </w:rPr>
      </w:pPr>
      <w:bookmarkStart w:id="0" w:name="_Toc446419776"/>
      <w:r w:rsidRPr="00691B33">
        <w:rPr>
          <w:rFonts w:hint="eastAsia"/>
          <w:b/>
          <w:sz w:val="32"/>
          <w:szCs w:val="32"/>
        </w:rPr>
        <w:t>大庆华科股份有限公司无水三氯化铝采购</w:t>
      </w:r>
      <w:r w:rsidRPr="00B24553">
        <w:rPr>
          <w:rFonts w:hint="eastAsia"/>
          <w:b/>
          <w:sz w:val="32"/>
          <w:szCs w:val="32"/>
        </w:rPr>
        <w:t>招标公告</w:t>
      </w:r>
      <w:bookmarkEnd w:id="0"/>
    </w:p>
    <w:p w:rsidR="00691B33" w:rsidRDefault="00691B33" w:rsidP="00691B33">
      <w:pPr>
        <w:ind w:firstLine="420"/>
        <w:jc w:val="center"/>
        <w:rPr>
          <w:rFonts w:hAnsi="宋体" w:hint="eastAsia"/>
          <w:szCs w:val="21"/>
        </w:rPr>
      </w:pPr>
      <w:r>
        <w:rPr>
          <w:rFonts w:hAnsi="宋体" w:hint="eastAsia"/>
          <w:szCs w:val="21"/>
        </w:rPr>
        <w:t xml:space="preserve">                                                          </w:t>
      </w:r>
    </w:p>
    <w:p w:rsidR="00691B33" w:rsidRPr="000626C0" w:rsidRDefault="00691B33" w:rsidP="00691B33">
      <w:pPr>
        <w:spacing w:line="400" w:lineRule="exact"/>
        <w:ind w:firstLine="420"/>
        <w:jc w:val="center"/>
        <w:rPr>
          <w:rFonts w:hAnsi="宋体"/>
          <w:u w:val="single"/>
        </w:rPr>
      </w:pPr>
      <w:r w:rsidRPr="00487226">
        <w:t xml:space="preserve">                                </w:t>
      </w:r>
      <w:r>
        <w:t xml:space="preserve">     </w:t>
      </w:r>
      <w:r>
        <w:rPr>
          <w:rFonts w:hint="eastAsia"/>
        </w:rPr>
        <w:t xml:space="preserve">        </w:t>
      </w:r>
      <w:r>
        <w:rPr>
          <w:rFonts w:hAnsi="宋体" w:hint="eastAsia"/>
          <w:b/>
          <w:bCs/>
          <w:lang w:val="zh-CN"/>
        </w:rPr>
        <w:t>招标编号：</w:t>
      </w:r>
      <w:r w:rsidRPr="002E399E">
        <w:rPr>
          <w:rFonts w:hAnsi="宋体"/>
          <w:u w:val="single"/>
        </w:rPr>
        <w:t>DQSH-DL-2017-00</w:t>
      </w:r>
      <w:r>
        <w:rPr>
          <w:rFonts w:hAnsi="宋体" w:hint="eastAsia"/>
          <w:u w:val="single"/>
        </w:rPr>
        <w:t>4</w:t>
      </w:r>
    </w:p>
    <w:p w:rsidR="00691B33" w:rsidRPr="00522C95" w:rsidRDefault="00691B33" w:rsidP="00691B33">
      <w:pPr>
        <w:pStyle w:val="a5"/>
        <w:spacing w:line="400" w:lineRule="exact"/>
        <w:ind w:firstLine="422"/>
        <w:outlineLvl w:val="9"/>
      </w:pPr>
      <w:bookmarkStart w:id="1" w:name="_Toc282823804"/>
      <w:bookmarkStart w:id="2" w:name="_Toc282843630"/>
      <w:bookmarkStart w:id="3" w:name="_Toc309657831"/>
      <w:bookmarkStart w:id="4" w:name="_Toc435696197"/>
      <w:bookmarkStart w:id="5" w:name="_Toc446419777"/>
      <w:r w:rsidRPr="00522C95">
        <w:rPr>
          <w:rFonts w:hint="eastAsia"/>
        </w:rPr>
        <w:t>一、招标条件</w:t>
      </w:r>
      <w:bookmarkEnd w:id="1"/>
      <w:bookmarkEnd w:id="2"/>
      <w:bookmarkEnd w:id="3"/>
      <w:bookmarkEnd w:id="4"/>
      <w:bookmarkEnd w:id="5"/>
    </w:p>
    <w:p w:rsidR="00691B33" w:rsidRPr="00752C40" w:rsidRDefault="00691B33" w:rsidP="00691B33">
      <w:pPr>
        <w:spacing w:line="400" w:lineRule="exact"/>
        <w:ind w:firstLine="420"/>
      </w:pPr>
      <w:bookmarkStart w:id="6" w:name="_Toc309657832"/>
      <w:bookmarkStart w:id="7" w:name="_Toc282823806"/>
      <w:bookmarkStart w:id="8" w:name="_Toc282843632"/>
      <w:r w:rsidRPr="00752C40">
        <w:rPr>
          <w:rFonts w:hint="eastAsia"/>
        </w:rPr>
        <w:t>本招标项目</w:t>
      </w:r>
      <w:r w:rsidRPr="00ED74EC">
        <w:rPr>
          <w:rFonts w:hAnsi="宋体" w:hint="eastAsia"/>
          <w:spacing w:val="4"/>
          <w:u w:val="single"/>
        </w:rPr>
        <w:t>大庆华科股份有限公司</w:t>
      </w:r>
      <w:r w:rsidRPr="007D75E0">
        <w:rPr>
          <w:rFonts w:hAnsi="宋体" w:hint="eastAsia"/>
          <w:spacing w:val="4"/>
          <w:u w:val="single"/>
        </w:rPr>
        <w:t>无水三氯化铝</w:t>
      </w:r>
      <w:r>
        <w:rPr>
          <w:rFonts w:hAnsi="宋体" w:hint="eastAsia"/>
          <w:spacing w:val="4"/>
          <w:u w:val="single"/>
        </w:rPr>
        <w:t>采购</w:t>
      </w:r>
      <w:r w:rsidRPr="00116121">
        <w:rPr>
          <w:rFonts w:hint="eastAsia"/>
        </w:rPr>
        <w:t>已</w:t>
      </w:r>
      <w:r>
        <w:rPr>
          <w:rFonts w:hint="eastAsia"/>
        </w:rPr>
        <w:t>按要求履行了相关报批手续</w:t>
      </w:r>
      <w:r w:rsidRPr="00752C40">
        <w:rPr>
          <w:rFonts w:hint="eastAsia"/>
        </w:rPr>
        <w:t>，资金已落实，具备招标条件，现对其进行公开招标。</w:t>
      </w:r>
    </w:p>
    <w:p w:rsidR="00691B33" w:rsidRPr="00522C95" w:rsidRDefault="00691B33" w:rsidP="00691B33">
      <w:pPr>
        <w:pStyle w:val="a5"/>
        <w:spacing w:line="400" w:lineRule="exact"/>
        <w:ind w:firstLine="422"/>
        <w:outlineLvl w:val="9"/>
      </w:pPr>
      <w:bookmarkStart w:id="9" w:name="_Toc435696198"/>
      <w:bookmarkStart w:id="10" w:name="_Toc446419778"/>
      <w:r w:rsidRPr="00522C95">
        <w:rPr>
          <w:rFonts w:hint="eastAsia"/>
        </w:rPr>
        <w:t>二、项目概况与招标范围</w:t>
      </w:r>
      <w:bookmarkEnd w:id="6"/>
      <w:bookmarkEnd w:id="9"/>
      <w:bookmarkEnd w:id="10"/>
      <w:r w:rsidRPr="00522C95">
        <w:t xml:space="preserve"> </w:t>
      </w:r>
      <w:r>
        <w:rPr>
          <w:rFonts w:hint="eastAsia"/>
        </w:rPr>
        <w:t>、</w:t>
      </w:r>
    </w:p>
    <w:p w:rsidR="00691B33" w:rsidRDefault="00691B33" w:rsidP="00691B33">
      <w:pPr>
        <w:widowControl/>
        <w:spacing w:line="400" w:lineRule="exact"/>
        <w:ind w:firstLineChars="200" w:firstLine="436"/>
        <w:rPr>
          <w:rFonts w:hAnsi="宋体" w:hint="eastAsia"/>
          <w:spacing w:val="4"/>
        </w:rPr>
      </w:pPr>
      <w:bookmarkStart w:id="11" w:name="_Toc309657833"/>
      <w:r>
        <w:rPr>
          <w:rFonts w:hAnsi="宋体" w:hint="eastAsia"/>
          <w:spacing w:val="4"/>
        </w:rPr>
        <w:t>1、项目概况：</w:t>
      </w:r>
    </w:p>
    <w:p w:rsidR="00691B33" w:rsidRPr="007D75E0" w:rsidRDefault="00691B33" w:rsidP="00691B33">
      <w:pPr>
        <w:widowControl/>
        <w:spacing w:line="400" w:lineRule="exact"/>
        <w:ind w:firstLineChars="200" w:firstLine="436"/>
        <w:rPr>
          <w:rFonts w:hAnsi="宋体" w:hint="eastAsia"/>
          <w:spacing w:val="4"/>
        </w:rPr>
      </w:pPr>
      <w:r w:rsidRPr="007D75E0">
        <w:rPr>
          <w:rFonts w:hAnsi="宋体" w:hint="eastAsia"/>
          <w:spacing w:val="4"/>
        </w:rPr>
        <w:t>本次招标是大庆华科股份有限公司无水三氯化铝招标，涉及1个品种，主要用于大庆华科股份有限公司树脂分公司间戊二烯树脂装置使用。</w:t>
      </w:r>
    </w:p>
    <w:p w:rsidR="00691B33" w:rsidRPr="007D75E0" w:rsidRDefault="00691B33" w:rsidP="00691B33">
      <w:pPr>
        <w:widowControl/>
        <w:spacing w:line="400" w:lineRule="exact"/>
        <w:ind w:firstLineChars="200" w:firstLine="436"/>
        <w:rPr>
          <w:rFonts w:hAnsi="宋体" w:hint="eastAsia"/>
          <w:spacing w:val="4"/>
        </w:rPr>
      </w:pPr>
      <w:r w:rsidRPr="007D75E0">
        <w:rPr>
          <w:rFonts w:hAnsi="宋体" w:hint="eastAsia"/>
          <w:spacing w:val="4"/>
        </w:rPr>
        <w:t>本次招标为：175吨</w:t>
      </w:r>
    </w:p>
    <w:p w:rsidR="00691B33" w:rsidRPr="007D75E0" w:rsidRDefault="00691B33" w:rsidP="00691B33">
      <w:pPr>
        <w:widowControl/>
        <w:spacing w:line="400" w:lineRule="exact"/>
        <w:ind w:firstLineChars="200" w:firstLine="436"/>
        <w:rPr>
          <w:rFonts w:hAnsi="宋体" w:hint="eastAsia"/>
          <w:spacing w:val="4"/>
        </w:rPr>
      </w:pPr>
      <w:r w:rsidRPr="007D75E0">
        <w:rPr>
          <w:rFonts w:hAnsi="宋体" w:hint="eastAsia"/>
          <w:spacing w:val="4"/>
        </w:rPr>
        <w:t>交货地点：大庆市龙凤区乙烯环南路1号</w:t>
      </w:r>
    </w:p>
    <w:p w:rsidR="00691B33" w:rsidRPr="007D75E0" w:rsidRDefault="00691B33" w:rsidP="00691B33">
      <w:pPr>
        <w:widowControl/>
        <w:spacing w:line="400" w:lineRule="exact"/>
        <w:ind w:firstLineChars="200" w:firstLine="436"/>
        <w:rPr>
          <w:rFonts w:hAnsi="宋体" w:hint="eastAsia"/>
          <w:spacing w:val="4"/>
        </w:rPr>
      </w:pPr>
      <w:r w:rsidRPr="007D75E0">
        <w:rPr>
          <w:rFonts w:hAnsi="宋体" w:hint="eastAsia"/>
          <w:spacing w:val="4"/>
        </w:rPr>
        <w:t>交货期：合同生效后12月内</w:t>
      </w:r>
    </w:p>
    <w:p w:rsidR="00691B33" w:rsidRPr="007D75E0" w:rsidRDefault="00691B33" w:rsidP="00691B33">
      <w:pPr>
        <w:widowControl/>
        <w:spacing w:line="400" w:lineRule="exact"/>
        <w:ind w:firstLineChars="200" w:firstLine="436"/>
        <w:rPr>
          <w:rFonts w:hAnsi="宋体" w:hint="eastAsia"/>
          <w:spacing w:val="4"/>
        </w:rPr>
      </w:pPr>
      <w:r w:rsidRPr="007D75E0">
        <w:rPr>
          <w:rFonts w:hAnsi="宋体" w:hint="eastAsia"/>
          <w:spacing w:val="4"/>
        </w:rPr>
        <w:t>最高限价：103.25万元。</w:t>
      </w:r>
    </w:p>
    <w:p w:rsidR="00691B33" w:rsidRPr="007D75E0" w:rsidRDefault="00691B33" w:rsidP="00691B33">
      <w:pPr>
        <w:widowControl/>
        <w:spacing w:line="400" w:lineRule="exact"/>
        <w:ind w:firstLineChars="200" w:firstLine="436"/>
        <w:rPr>
          <w:rFonts w:hAnsi="宋体" w:hint="eastAsia"/>
          <w:spacing w:val="4"/>
        </w:rPr>
      </w:pPr>
      <w:r w:rsidRPr="007D75E0">
        <w:rPr>
          <w:rFonts w:hAnsi="宋体" w:hint="eastAsia"/>
          <w:spacing w:val="4"/>
        </w:rPr>
        <w:t>运输方式：公路运输</w:t>
      </w:r>
    </w:p>
    <w:p w:rsidR="00691B33" w:rsidRPr="007D75E0" w:rsidRDefault="00691B33" w:rsidP="00691B33">
      <w:pPr>
        <w:widowControl/>
        <w:spacing w:line="400" w:lineRule="exact"/>
        <w:ind w:firstLineChars="200" w:firstLine="436"/>
        <w:rPr>
          <w:rFonts w:hAnsi="宋体" w:hint="eastAsia"/>
          <w:spacing w:val="4"/>
        </w:rPr>
      </w:pPr>
      <w:r w:rsidRPr="007D75E0">
        <w:rPr>
          <w:rFonts w:hAnsi="宋体" w:hint="eastAsia"/>
          <w:spacing w:val="4"/>
        </w:rPr>
        <w:t>生产使用情况说明：我公司库存储20吨；正常生产使用为0.5-0.6吨/天。</w:t>
      </w:r>
    </w:p>
    <w:p w:rsidR="00691B33" w:rsidRPr="007D75E0" w:rsidRDefault="00691B33" w:rsidP="00691B33">
      <w:pPr>
        <w:widowControl/>
        <w:spacing w:line="400" w:lineRule="exact"/>
        <w:ind w:firstLineChars="200" w:firstLine="436"/>
        <w:rPr>
          <w:rFonts w:hAnsi="宋体" w:hint="eastAsia"/>
          <w:spacing w:val="4"/>
        </w:rPr>
      </w:pPr>
      <w:r w:rsidRPr="007D75E0">
        <w:rPr>
          <w:rFonts w:hAnsi="宋体" w:hint="eastAsia"/>
          <w:spacing w:val="4"/>
        </w:rPr>
        <w:t>供货需求说明：合同生效后12月内每月到货约17吨，一次供货。</w:t>
      </w:r>
    </w:p>
    <w:p w:rsidR="00691B33" w:rsidRPr="007D75E0" w:rsidRDefault="00691B33" w:rsidP="00691B33">
      <w:pPr>
        <w:widowControl/>
        <w:spacing w:line="400" w:lineRule="exact"/>
        <w:ind w:firstLineChars="200" w:firstLine="436"/>
        <w:rPr>
          <w:rFonts w:hAnsi="宋体" w:hint="eastAsia"/>
          <w:spacing w:val="4"/>
        </w:rPr>
      </w:pPr>
      <w:r w:rsidRPr="007D75E0">
        <w:rPr>
          <w:rFonts w:hAnsi="宋体" w:hint="eastAsia"/>
          <w:spacing w:val="4"/>
        </w:rPr>
        <w:t xml:space="preserve">结算数量计算方式：每月结算，货到验收合格后第二个月付款100%                   </w:t>
      </w:r>
    </w:p>
    <w:p w:rsidR="00691B33" w:rsidRPr="007D75E0" w:rsidRDefault="00691B33" w:rsidP="00691B33">
      <w:pPr>
        <w:widowControl/>
        <w:spacing w:line="400" w:lineRule="exact"/>
        <w:ind w:firstLineChars="200" w:firstLine="436"/>
        <w:rPr>
          <w:rFonts w:hAnsi="宋体" w:hint="eastAsia"/>
          <w:spacing w:val="4"/>
        </w:rPr>
      </w:pPr>
      <w:r w:rsidRPr="007D75E0">
        <w:rPr>
          <w:rFonts w:hAnsi="宋体" w:hint="eastAsia"/>
          <w:spacing w:val="4"/>
        </w:rPr>
        <w:t>签订合同方式：本次供货双方签订买卖合同</w:t>
      </w:r>
    </w:p>
    <w:p w:rsidR="00691B33" w:rsidRPr="007D75E0" w:rsidRDefault="00691B33" w:rsidP="00691B33">
      <w:pPr>
        <w:widowControl/>
        <w:spacing w:line="400" w:lineRule="exact"/>
        <w:ind w:firstLineChars="200" w:firstLine="436"/>
        <w:rPr>
          <w:rFonts w:hAnsi="宋体" w:hint="eastAsia"/>
          <w:spacing w:val="4"/>
        </w:rPr>
      </w:pPr>
      <w:r w:rsidRPr="007D75E0">
        <w:rPr>
          <w:rFonts w:hAnsi="宋体" w:hint="eastAsia"/>
          <w:spacing w:val="4"/>
        </w:rPr>
        <w:t>使用单位：大庆华科股份有限公司树脂分公司           业务主管部门：经营管理部</w:t>
      </w:r>
    </w:p>
    <w:p w:rsidR="00691B33" w:rsidRDefault="00691B33" w:rsidP="00691B33">
      <w:pPr>
        <w:widowControl/>
        <w:spacing w:line="400" w:lineRule="exact"/>
        <w:ind w:firstLineChars="200" w:firstLine="436"/>
        <w:rPr>
          <w:rFonts w:hAnsi="宋体" w:hint="eastAsia"/>
          <w:spacing w:val="4"/>
        </w:rPr>
      </w:pPr>
      <w:r w:rsidRPr="007D75E0">
        <w:rPr>
          <w:rFonts w:hAnsi="宋体" w:hint="eastAsia"/>
          <w:spacing w:val="4"/>
        </w:rPr>
        <w:t>项目承办人：王威隆                                 联系方式：0459-6291063</w:t>
      </w:r>
    </w:p>
    <w:p w:rsidR="00691B33" w:rsidRPr="00ED74EC" w:rsidRDefault="00691B33" w:rsidP="00691B33">
      <w:pPr>
        <w:widowControl/>
        <w:spacing w:line="400" w:lineRule="exact"/>
        <w:ind w:firstLineChars="200" w:firstLine="436"/>
        <w:rPr>
          <w:rFonts w:hAnsi="宋体" w:hint="eastAsia"/>
          <w:spacing w:val="4"/>
        </w:rPr>
      </w:pPr>
      <w:r>
        <w:rPr>
          <w:rFonts w:hAnsi="宋体" w:hint="eastAsia"/>
          <w:spacing w:val="4"/>
        </w:rPr>
        <w:t>2、招标范围：</w:t>
      </w:r>
    </w:p>
    <w:p w:rsidR="00691B33" w:rsidRPr="00D56D39" w:rsidRDefault="00691B33" w:rsidP="00691B33">
      <w:pPr>
        <w:widowControl/>
        <w:spacing w:line="400" w:lineRule="exact"/>
        <w:ind w:firstLine="482"/>
        <w:rPr>
          <w:rFonts w:hAnsi="宋体" w:cs="宋体" w:hint="eastAsia"/>
          <w:szCs w:val="21"/>
        </w:rPr>
      </w:pPr>
      <w:r w:rsidRPr="00D56D39">
        <w:rPr>
          <w:rFonts w:hAnsi="宋体" w:cs="宋体" w:hint="eastAsia"/>
          <w:spacing w:val="4"/>
          <w:szCs w:val="21"/>
        </w:rPr>
        <w:t>招标物资明细见下表：</w:t>
      </w:r>
      <w:r w:rsidRPr="00D56D39">
        <w:rPr>
          <w:rFonts w:hAnsi="宋体" w:cs="宋体" w:hint="eastAsia"/>
          <w:szCs w:val="21"/>
        </w:rPr>
        <w:t xml:space="preserve"> </w:t>
      </w:r>
    </w:p>
    <w:tbl>
      <w:tblPr>
        <w:tblW w:w="4751" w:type="pct"/>
        <w:jc w:val="center"/>
        <w:tblInd w:w="46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430"/>
        <w:gridCol w:w="1407"/>
        <w:gridCol w:w="988"/>
        <w:gridCol w:w="1586"/>
        <w:gridCol w:w="2687"/>
      </w:tblGrid>
      <w:tr w:rsidR="00691B33" w:rsidRPr="0093093E" w:rsidTr="006F3647">
        <w:trPr>
          <w:trHeight w:val="412"/>
          <w:jc w:val="center"/>
        </w:trPr>
        <w:tc>
          <w:tcPr>
            <w:tcW w:w="883" w:type="pct"/>
            <w:shd w:val="clear" w:color="auto" w:fill="auto"/>
            <w:vAlign w:val="center"/>
          </w:tcPr>
          <w:p w:rsidR="00691B33" w:rsidRPr="0093093E" w:rsidRDefault="00691B33" w:rsidP="006F3647">
            <w:pPr>
              <w:widowControl/>
              <w:jc w:val="center"/>
              <w:rPr>
                <w:rFonts w:hAnsi="宋体" w:cs="宋体"/>
                <w:bCs/>
                <w:color w:val="000000"/>
                <w:szCs w:val="21"/>
              </w:rPr>
            </w:pPr>
            <w:r w:rsidRPr="0093093E">
              <w:rPr>
                <w:rFonts w:hAnsi="宋体" w:cs="宋体" w:hint="eastAsia"/>
                <w:bCs/>
                <w:color w:val="000000"/>
                <w:szCs w:val="21"/>
              </w:rPr>
              <w:t>物资名称</w:t>
            </w:r>
          </w:p>
        </w:tc>
        <w:tc>
          <w:tcPr>
            <w:tcW w:w="869" w:type="pct"/>
            <w:shd w:val="clear" w:color="auto" w:fill="auto"/>
            <w:vAlign w:val="center"/>
          </w:tcPr>
          <w:p w:rsidR="00691B33" w:rsidRPr="0093093E" w:rsidRDefault="00691B33" w:rsidP="006F3647">
            <w:pPr>
              <w:widowControl/>
              <w:jc w:val="center"/>
              <w:rPr>
                <w:rFonts w:hAnsi="宋体" w:cs="宋体"/>
                <w:bCs/>
                <w:color w:val="000000"/>
                <w:szCs w:val="21"/>
              </w:rPr>
            </w:pPr>
            <w:r w:rsidRPr="0093093E">
              <w:rPr>
                <w:rFonts w:hAnsi="宋体" w:cs="宋体" w:hint="eastAsia"/>
                <w:bCs/>
                <w:color w:val="000000"/>
                <w:szCs w:val="21"/>
              </w:rPr>
              <w:t>规格型号</w:t>
            </w:r>
          </w:p>
        </w:tc>
        <w:tc>
          <w:tcPr>
            <w:tcW w:w="610" w:type="pct"/>
            <w:shd w:val="clear" w:color="auto" w:fill="auto"/>
            <w:noWrap/>
            <w:vAlign w:val="center"/>
          </w:tcPr>
          <w:p w:rsidR="00691B33" w:rsidRPr="0093093E" w:rsidRDefault="00691B33" w:rsidP="006F3647">
            <w:pPr>
              <w:widowControl/>
              <w:jc w:val="center"/>
              <w:rPr>
                <w:rFonts w:hAnsi="宋体" w:cs="宋体"/>
                <w:bCs/>
                <w:color w:val="000000"/>
                <w:sz w:val="22"/>
                <w:szCs w:val="22"/>
              </w:rPr>
            </w:pPr>
            <w:r w:rsidRPr="0093093E">
              <w:rPr>
                <w:rFonts w:hAnsi="宋体" w:cs="宋体" w:hint="eastAsia"/>
                <w:bCs/>
                <w:color w:val="000000"/>
                <w:sz w:val="22"/>
                <w:szCs w:val="22"/>
              </w:rPr>
              <w:t>单位</w:t>
            </w:r>
          </w:p>
        </w:tc>
        <w:tc>
          <w:tcPr>
            <w:tcW w:w="979" w:type="pct"/>
            <w:shd w:val="clear" w:color="auto" w:fill="auto"/>
            <w:vAlign w:val="center"/>
          </w:tcPr>
          <w:p w:rsidR="00691B33" w:rsidRPr="0093093E" w:rsidRDefault="00691B33" w:rsidP="006F3647">
            <w:pPr>
              <w:widowControl/>
              <w:jc w:val="center"/>
              <w:rPr>
                <w:rFonts w:hAnsi="宋体" w:cs="宋体"/>
                <w:bCs/>
                <w:color w:val="000000"/>
                <w:szCs w:val="21"/>
              </w:rPr>
            </w:pPr>
            <w:r w:rsidRPr="0093093E">
              <w:rPr>
                <w:rFonts w:hAnsi="宋体" w:cs="宋体" w:hint="eastAsia"/>
                <w:bCs/>
                <w:color w:val="000000"/>
                <w:szCs w:val="21"/>
              </w:rPr>
              <w:t>数量</w:t>
            </w:r>
          </w:p>
        </w:tc>
        <w:tc>
          <w:tcPr>
            <w:tcW w:w="1659" w:type="pct"/>
            <w:shd w:val="clear" w:color="auto" w:fill="auto"/>
            <w:vAlign w:val="center"/>
          </w:tcPr>
          <w:p w:rsidR="00691B33" w:rsidRPr="0093093E" w:rsidRDefault="00691B33" w:rsidP="006F3647">
            <w:pPr>
              <w:widowControl/>
              <w:jc w:val="center"/>
              <w:rPr>
                <w:rFonts w:hAnsi="宋体" w:cs="宋体"/>
                <w:bCs/>
                <w:color w:val="000000"/>
                <w:szCs w:val="21"/>
              </w:rPr>
            </w:pPr>
            <w:r w:rsidRPr="0093093E">
              <w:rPr>
                <w:rFonts w:hAnsi="宋体" w:cs="宋体" w:hint="eastAsia"/>
                <w:bCs/>
                <w:color w:val="000000"/>
                <w:szCs w:val="21"/>
              </w:rPr>
              <w:t>交货期</w:t>
            </w:r>
          </w:p>
        </w:tc>
      </w:tr>
      <w:tr w:rsidR="00691B33" w:rsidRPr="0093093E" w:rsidTr="006F3647">
        <w:trPr>
          <w:trHeight w:val="313"/>
          <w:jc w:val="center"/>
        </w:trPr>
        <w:tc>
          <w:tcPr>
            <w:tcW w:w="883" w:type="pct"/>
            <w:shd w:val="clear" w:color="auto" w:fill="auto"/>
            <w:vAlign w:val="center"/>
          </w:tcPr>
          <w:p w:rsidR="00691B33" w:rsidRPr="00883525" w:rsidRDefault="00691B33" w:rsidP="006F3647">
            <w:pPr>
              <w:widowControl/>
              <w:jc w:val="center"/>
              <w:rPr>
                <w:rFonts w:hAnsi="宋体" w:cs="宋体" w:hint="eastAsia"/>
                <w:bCs/>
                <w:color w:val="000000"/>
                <w:szCs w:val="21"/>
              </w:rPr>
            </w:pPr>
            <w:r>
              <w:rPr>
                <w:rFonts w:hAnsi="宋体" w:cs="宋体" w:hint="eastAsia"/>
                <w:bCs/>
                <w:color w:val="000000"/>
                <w:szCs w:val="21"/>
              </w:rPr>
              <w:t>无水三氯化铝</w:t>
            </w:r>
          </w:p>
        </w:tc>
        <w:tc>
          <w:tcPr>
            <w:tcW w:w="869" w:type="pct"/>
            <w:shd w:val="clear" w:color="auto" w:fill="auto"/>
            <w:vAlign w:val="center"/>
          </w:tcPr>
          <w:p w:rsidR="00691B33" w:rsidRPr="00883525" w:rsidRDefault="00691B33" w:rsidP="006F3647">
            <w:pPr>
              <w:widowControl/>
              <w:jc w:val="center"/>
              <w:rPr>
                <w:rFonts w:hAnsi="宋体" w:cs="宋体" w:hint="eastAsia"/>
                <w:bCs/>
                <w:color w:val="000000"/>
                <w:szCs w:val="21"/>
              </w:rPr>
            </w:pPr>
            <w:r w:rsidRPr="00883525">
              <w:rPr>
                <w:rFonts w:hAnsi="宋体" w:cs="宋体" w:hint="eastAsia"/>
                <w:bCs/>
                <w:color w:val="000000"/>
                <w:szCs w:val="21"/>
              </w:rPr>
              <w:t>纯度：</w:t>
            </w:r>
            <w:r>
              <w:rPr>
                <w:rFonts w:hAnsi="宋体" w:cs="宋体" w:hint="eastAsia"/>
                <w:bCs/>
                <w:color w:val="000000"/>
                <w:szCs w:val="21"/>
              </w:rPr>
              <w:t>≥98.5</w:t>
            </w:r>
            <w:r w:rsidRPr="00883525">
              <w:rPr>
                <w:rFonts w:hAnsi="宋体" w:cs="宋体" w:hint="eastAsia"/>
                <w:bCs/>
                <w:color w:val="000000"/>
                <w:szCs w:val="21"/>
              </w:rPr>
              <w:t>%</w:t>
            </w:r>
          </w:p>
        </w:tc>
        <w:tc>
          <w:tcPr>
            <w:tcW w:w="610" w:type="pct"/>
            <w:shd w:val="clear" w:color="auto" w:fill="auto"/>
            <w:noWrap/>
            <w:vAlign w:val="center"/>
          </w:tcPr>
          <w:p w:rsidR="00691B33" w:rsidRPr="00883525" w:rsidRDefault="00691B33" w:rsidP="006F3647">
            <w:pPr>
              <w:widowControl/>
              <w:jc w:val="center"/>
              <w:rPr>
                <w:rFonts w:hAnsi="宋体" w:cs="宋体" w:hint="eastAsia"/>
                <w:bCs/>
                <w:color w:val="000000"/>
                <w:szCs w:val="21"/>
              </w:rPr>
            </w:pPr>
            <w:r w:rsidRPr="00883525">
              <w:rPr>
                <w:rFonts w:hAnsi="宋体" w:cs="宋体" w:hint="eastAsia"/>
                <w:bCs/>
                <w:color w:val="000000"/>
                <w:szCs w:val="21"/>
              </w:rPr>
              <w:t>吨</w:t>
            </w:r>
          </w:p>
        </w:tc>
        <w:tc>
          <w:tcPr>
            <w:tcW w:w="979" w:type="pct"/>
            <w:shd w:val="clear" w:color="auto" w:fill="auto"/>
            <w:vAlign w:val="center"/>
          </w:tcPr>
          <w:p w:rsidR="00691B33" w:rsidRPr="00883525" w:rsidRDefault="00691B33" w:rsidP="006F3647">
            <w:pPr>
              <w:widowControl/>
              <w:jc w:val="center"/>
              <w:rPr>
                <w:rFonts w:hAnsi="宋体" w:cs="宋体" w:hint="eastAsia"/>
                <w:bCs/>
                <w:color w:val="000000"/>
                <w:szCs w:val="21"/>
              </w:rPr>
            </w:pPr>
            <w:r>
              <w:rPr>
                <w:rFonts w:hAnsi="宋体" w:cs="宋体" w:hint="eastAsia"/>
                <w:bCs/>
                <w:color w:val="000000"/>
                <w:szCs w:val="21"/>
              </w:rPr>
              <w:t>175</w:t>
            </w:r>
          </w:p>
        </w:tc>
        <w:tc>
          <w:tcPr>
            <w:tcW w:w="1659" w:type="pct"/>
            <w:shd w:val="clear" w:color="auto" w:fill="auto"/>
            <w:noWrap/>
            <w:vAlign w:val="center"/>
          </w:tcPr>
          <w:p w:rsidR="00691B33" w:rsidRPr="00883525" w:rsidRDefault="00691B33" w:rsidP="006F3647">
            <w:pPr>
              <w:widowControl/>
              <w:jc w:val="center"/>
              <w:rPr>
                <w:rFonts w:hAnsi="宋体" w:cs="宋体" w:hint="eastAsia"/>
                <w:bCs/>
                <w:color w:val="000000"/>
                <w:szCs w:val="21"/>
              </w:rPr>
            </w:pPr>
            <w:r w:rsidRPr="00883525">
              <w:rPr>
                <w:rFonts w:hAnsi="宋体" w:cs="宋体" w:hint="eastAsia"/>
                <w:bCs/>
                <w:color w:val="000000"/>
                <w:szCs w:val="21"/>
              </w:rPr>
              <w:t>合同生效后</w:t>
            </w:r>
            <w:r>
              <w:rPr>
                <w:rFonts w:hAnsi="宋体" w:cs="宋体" w:hint="eastAsia"/>
                <w:bCs/>
                <w:color w:val="000000"/>
                <w:szCs w:val="21"/>
              </w:rPr>
              <w:t>1</w:t>
            </w:r>
            <w:r w:rsidRPr="00580887">
              <w:rPr>
                <w:rFonts w:hAnsi="宋体" w:cs="宋体" w:hint="eastAsia"/>
                <w:bCs/>
                <w:color w:val="000000"/>
                <w:szCs w:val="21"/>
              </w:rPr>
              <w:t>2个</w:t>
            </w:r>
            <w:r>
              <w:rPr>
                <w:rFonts w:hAnsi="宋体" w:cs="宋体" w:hint="eastAsia"/>
                <w:bCs/>
                <w:color w:val="000000"/>
                <w:szCs w:val="21"/>
              </w:rPr>
              <w:t>月内</w:t>
            </w:r>
          </w:p>
        </w:tc>
      </w:tr>
    </w:tbl>
    <w:p w:rsidR="00691B33" w:rsidRPr="000901AD" w:rsidRDefault="00691B33" w:rsidP="00691B33">
      <w:pPr>
        <w:pStyle w:val="a5"/>
        <w:spacing w:line="400" w:lineRule="exact"/>
        <w:ind w:firstLine="436"/>
        <w:outlineLvl w:val="9"/>
        <w:rPr>
          <w:rFonts w:hint="eastAsia"/>
          <w:b w:val="0"/>
          <w:spacing w:val="4"/>
          <w:kern w:val="0"/>
          <w:szCs w:val="20"/>
        </w:rPr>
      </w:pPr>
      <w:bookmarkStart w:id="12" w:name="_Toc435696199"/>
      <w:bookmarkStart w:id="13" w:name="_Toc446419779"/>
      <w:r w:rsidRPr="000901AD">
        <w:rPr>
          <w:rFonts w:hint="eastAsia"/>
          <w:b w:val="0"/>
          <w:spacing w:val="4"/>
          <w:kern w:val="0"/>
          <w:szCs w:val="20"/>
        </w:rPr>
        <w:t>3</w:t>
      </w:r>
      <w:r>
        <w:rPr>
          <w:rFonts w:hint="eastAsia"/>
          <w:b w:val="0"/>
          <w:spacing w:val="4"/>
          <w:kern w:val="0"/>
          <w:szCs w:val="20"/>
        </w:rPr>
        <w:t>、</w:t>
      </w:r>
      <w:r w:rsidRPr="000901AD">
        <w:rPr>
          <w:rFonts w:hint="eastAsia"/>
          <w:b w:val="0"/>
          <w:spacing w:val="4"/>
          <w:kern w:val="0"/>
          <w:szCs w:val="20"/>
        </w:rPr>
        <w:t>技术要求</w:t>
      </w:r>
    </w:p>
    <w:p w:rsidR="00691B33" w:rsidRDefault="00691B33" w:rsidP="00691B33">
      <w:pPr>
        <w:widowControl/>
        <w:spacing w:line="400" w:lineRule="exact"/>
        <w:ind w:firstLineChars="200" w:firstLine="420"/>
        <w:rPr>
          <w:rFonts w:hAnsi="宋体" w:cs="宋体" w:hint="eastAsia"/>
          <w:color w:val="000000"/>
          <w:szCs w:val="21"/>
        </w:rPr>
      </w:pPr>
      <w:r w:rsidRPr="001B1EEE">
        <w:rPr>
          <w:rFonts w:hAnsi="宋体" w:cs="宋体" w:hint="eastAsia"/>
          <w:color w:val="000000"/>
          <w:szCs w:val="21"/>
        </w:rPr>
        <w:t>主要技术要求</w:t>
      </w:r>
      <w:r>
        <w:rPr>
          <w:rFonts w:hAnsi="宋体" w:cs="宋体" w:hint="eastAsia"/>
          <w:color w:val="000000"/>
          <w:szCs w:val="21"/>
        </w:rPr>
        <w:t>：</w:t>
      </w:r>
    </w:p>
    <w:p w:rsidR="00691B33" w:rsidRDefault="00691B33" w:rsidP="00691B33">
      <w:pPr>
        <w:widowControl/>
        <w:spacing w:line="400" w:lineRule="exact"/>
        <w:ind w:firstLine="420"/>
        <w:rPr>
          <w:rFonts w:hAnsi="宋体" w:cs="宋体" w:hint="eastAsia"/>
          <w:color w:val="000000"/>
          <w:szCs w:val="21"/>
        </w:rPr>
      </w:pPr>
      <w:r>
        <w:rPr>
          <w:rFonts w:hAnsi="宋体" w:cs="宋体" w:hint="eastAsia"/>
          <w:color w:val="000000"/>
          <w:szCs w:val="21"/>
        </w:rPr>
        <w:t>1、无水三氯化铝产品指标：</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2625"/>
      </w:tblGrid>
      <w:tr w:rsidR="00691B33" w:rsidRPr="00C41C76" w:rsidTr="006F3647">
        <w:tc>
          <w:tcPr>
            <w:tcW w:w="2205" w:type="dxa"/>
          </w:tcPr>
          <w:p w:rsidR="00691B33" w:rsidRPr="00C41C76" w:rsidRDefault="00691B33" w:rsidP="006F3647">
            <w:pPr>
              <w:widowControl/>
              <w:spacing w:line="400" w:lineRule="exact"/>
              <w:jc w:val="center"/>
              <w:rPr>
                <w:rFonts w:hAnsi="宋体" w:cs="宋体" w:hint="eastAsia"/>
                <w:color w:val="000000"/>
                <w:szCs w:val="21"/>
              </w:rPr>
            </w:pPr>
            <w:r w:rsidRPr="00C41C76">
              <w:rPr>
                <w:rFonts w:hAnsi="宋体" w:cs="宋体" w:hint="eastAsia"/>
                <w:color w:val="000000"/>
                <w:szCs w:val="21"/>
              </w:rPr>
              <w:t>项目</w:t>
            </w:r>
          </w:p>
        </w:tc>
        <w:tc>
          <w:tcPr>
            <w:tcW w:w="2625" w:type="dxa"/>
          </w:tcPr>
          <w:p w:rsidR="00691B33" w:rsidRPr="00C41C76" w:rsidRDefault="00691B33" w:rsidP="006F3647">
            <w:pPr>
              <w:widowControl/>
              <w:spacing w:line="400" w:lineRule="exact"/>
              <w:jc w:val="center"/>
              <w:rPr>
                <w:rFonts w:hAnsi="宋体" w:cs="宋体" w:hint="eastAsia"/>
                <w:color w:val="000000"/>
                <w:szCs w:val="21"/>
              </w:rPr>
            </w:pPr>
            <w:r w:rsidRPr="00C41C76">
              <w:rPr>
                <w:rFonts w:hAnsi="宋体" w:cs="宋体" w:hint="eastAsia"/>
                <w:color w:val="000000"/>
                <w:szCs w:val="21"/>
              </w:rPr>
              <w:t>质量目标</w:t>
            </w:r>
          </w:p>
        </w:tc>
      </w:tr>
      <w:tr w:rsidR="00691B33" w:rsidRPr="00C41C76" w:rsidTr="006F3647">
        <w:tc>
          <w:tcPr>
            <w:tcW w:w="2205" w:type="dxa"/>
          </w:tcPr>
          <w:p w:rsidR="00691B33" w:rsidRPr="00C41C76" w:rsidRDefault="00691B33" w:rsidP="006F3647">
            <w:pPr>
              <w:widowControl/>
              <w:spacing w:line="400" w:lineRule="exact"/>
              <w:jc w:val="center"/>
              <w:rPr>
                <w:rFonts w:hAnsi="宋体" w:cs="宋体" w:hint="eastAsia"/>
                <w:color w:val="000000"/>
                <w:szCs w:val="21"/>
              </w:rPr>
            </w:pPr>
            <w:r w:rsidRPr="00C41C76">
              <w:rPr>
                <w:rFonts w:hAnsi="宋体" w:cs="宋体" w:hint="eastAsia"/>
                <w:color w:val="000000"/>
                <w:szCs w:val="21"/>
              </w:rPr>
              <w:t>外观</w:t>
            </w:r>
          </w:p>
        </w:tc>
        <w:tc>
          <w:tcPr>
            <w:tcW w:w="2625" w:type="dxa"/>
          </w:tcPr>
          <w:p w:rsidR="00691B33" w:rsidRPr="00C41C76" w:rsidRDefault="00691B33" w:rsidP="006F3647">
            <w:pPr>
              <w:widowControl/>
              <w:spacing w:line="400" w:lineRule="exact"/>
              <w:jc w:val="center"/>
              <w:rPr>
                <w:rFonts w:hAnsi="宋体" w:cs="宋体" w:hint="eastAsia"/>
                <w:color w:val="000000"/>
                <w:szCs w:val="21"/>
              </w:rPr>
            </w:pPr>
            <w:r w:rsidRPr="00C41C76">
              <w:rPr>
                <w:rFonts w:hAnsi="宋体" w:cs="宋体" w:hint="eastAsia"/>
                <w:color w:val="000000"/>
                <w:szCs w:val="21"/>
              </w:rPr>
              <w:t>淡黄色粉末</w:t>
            </w:r>
          </w:p>
        </w:tc>
      </w:tr>
      <w:tr w:rsidR="00691B33" w:rsidRPr="00C41C76" w:rsidTr="006F3647">
        <w:tc>
          <w:tcPr>
            <w:tcW w:w="2205" w:type="dxa"/>
          </w:tcPr>
          <w:p w:rsidR="00691B33" w:rsidRPr="00C41C76" w:rsidRDefault="00691B33" w:rsidP="006F3647">
            <w:pPr>
              <w:widowControl/>
              <w:spacing w:line="400" w:lineRule="exact"/>
              <w:jc w:val="center"/>
              <w:rPr>
                <w:rFonts w:hAnsi="宋体" w:cs="宋体" w:hint="eastAsia"/>
                <w:color w:val="000000"/>
                <w:szCs w:val="21"/>
              </w:rPr>
            </w:pPr>
            <w:r w:rsidRPr="00C41C76">
              <w:rPr>
                <w:rFonts w:hAnsi="宋体" w:cs="宋体" w:hint="eastAsia"/>
                <w:color w:val="000000"/>
                <w:szCs w:val="21"/>
              </w:rPr>
              <w:t>颗粒度</w:t>
            </w:r>
          </w:p>
        </w:tc>
        <w:tc>
          <w:tcPr>
            <w:tcW w:w="2625" w:type="dxa"/>
          </w:tcPr>
          <w:p w:rsidR="00691B33" w:rsidRPr="00C41C76" w:rsidRDefault="00691B33" w:rsidP="006F3647">
            <w:pPr>
              <w:widowControl/>
              <w:spacing w:line="400" w:lineRule="exact"/>
              <w:jc w:val="center"/>
              <w:rPr>
                <w:rFonts w:hAnsi="宋体" w:cs="宋体" w:hint="eastAsia"/>
                <w:color w:val="000000"/>
                <w:szCs w:val="21"/>
              </w:rPr>
            </w:pPr>
            <w:r w:rsidRPr="00C41C76">
              <w:rPr>
                <w:rFonts w:hAnsi="宋体" w:cs="宋体" w:hint="eastAsia"/>
                <w:color w:val="000000"/>
                <w:szCs w:val="21"/>
              </w:rPr>
              <w:t>70-90目</w:t>
            </w:r>
          </w:p>
        </w:tc>
      </w:tr>
      <w:tr w:rsidR="00691B33" w:rsidRPr="00C41C76" w:rsidTr="006F3647">
        <w:tc>
          <w:tcPr>
            <w:tcW w:w="2205" w:type="dxa"/>
          </w:tcPr>
          <w:p w:rsidR="00691B33" w:rsidRPr="00C41C76" w:rsidRDefault="00691B33" w:rsidP="006F3647">
            <w:pPr>
              <w:widowControl/>
              <w:spacing w:line="400" w:lineRule="exact"/>
              <w:jc w:val="center"/>
              <w:rPr>
                <w:rFonts w:hAnsi="宋体" w:cs="宋体" w:hint="eastAsia"/>
                <w:color w:val="000000"/>
                <w:szCs w:val="21"/>
              </w:rPr>
            </w:pPr>
            <w:r w:rsidRPr="00C41C76">
              <w:rPr>
                <w:rFonts w:hAnsi="宋体" w:cs="宋体" w:hint="eastAsia"/>
                <w:color w:val="000000"/>
                <w:szCs w:val="21"/>
              </w:rPr>
              <w:lastRenderedPageBreak/>
              <w:t>三氯化铝含量</w:t>
            </w:r>
          </w:p>
        </w:tc>
        <w:tc>
          <w:tcPr>
            <w:tcW w:w="2625" w:type="dxa"/>
          </w:tcPr>
          <w:p w:rsidR="00691B33" w:rsidRPr="00C41C76" w:rsidRDefault="00691B33" w:rsidP="006F3647">
            <w:pPr>
              <w:widowControl/>
              <w:spacing w:line="360" w:lineRule="auto"/>
              <w:jc w:val="center"/>
              <w:rPr>
                <w:rFonts w:hAnsi="宋体" w:cs="宋体" w:hint="eastAsia"/>
                <w:color w:val="000000"/>
                <w:szCs w:val="21"/>
              </w:rPr>
            </w:pPr>
            <w:r w:rsidRPr="00C41C76">
              <w:rPr>
                <w:rFonts w:hAnsi="宋体" w:cs="宋体" w:hint="eastAsia"/>
                <w:color w:val="000000"/>
                <w:szCs w:val="21"/>
              </w:rPr>
              <w:t>≥98.5%</w:t>
            </w:r>
          </w:p>
        </w:tc>
      </w:tr>
      <w:tr w:rsidR="00691B33" w:rsidRPr="00C41C76" w:rsidTr="006F3647">
        <w:tc>
          <w:tcPr>
            <w:tcW w:w="2205" w:type="dxa"/>
          </w:tcPr>
          <w:p w:rsidR="00691B33" w:rsidRPr="00C41C76" w:rsidRDefault="00691B33" w:rsidP="006F3647">
            <w:pPr>
              <w:widowControl/>
              <w:spacing w:line="400" w:lineRule="exact"/>
              <w:jc w:val="center"/>
              <w:rPr>
                <w:rFonts w:hAnsi="宋体" w:cs="宋体" w:hint="eastAsia"/>
                <w:color w:val="000000"/>
                <w:szCs w:val="21"/>
              </w:rPr>
            </w:pPr>
            <w:r w:rsidRPr="00C41C76">
              <w:rPr>
                <w:rFonts w:hAnsi="宋体" w:cs="宋体" w:hint="eastAsia"/>
                <w:color w:val="000000"/>
                <w:szCs w:val="21"/>
              </w:rPr>
              <w:t>其它技术指标</w:t>
            </w:r>
          </w:p>
        </w:tc>
        <w:tc>
          <w:tcPr>
            <w:tcW w:w="2625" w:type="dxa"/>
          </w:tcPr>
          <w:p w:rsidR="00691B33" w:rsidRPr="00C41C76" w:rsidRDefault="00691B33" w:rsidP="006F3647">
            <w:pPr>
              <w:widowControl/>
              <w:spacing w:line="400" w:lineRule="exact"/>
              <w:jc w:val="center"/>
              <w:rPr>
                <w:rFonts w:hAnsi="宋体" w:cs="宋体" w:hint="eastAsia"/>
                <w:color w:val="000000"/>
                <w:szCs w:val="21"/>
              </w:rPr>
            </w:pPr>
            <w:r w:rsidRPr="00C41C76">
              <w:rPr>
                <w:rFonts w:hAnsi="宋体" w:cs="宋体" w:hint="eastAsia"/>
                <w:color w:val="000000"/>
                <w:szCs w:val="21"/>
              </w:rPr>
              <w:t>满足</w:t>
            </w:r>
            <w:r w:rsidRPr="00C41C76">
              <w:rPr>
                <w:rFonts w:hAnsi="宋体" w:hint="eastAsia"/>
                <w:szCs w:val="21"/>
              </w:rPr>
              <w:t>GB/T3959-2008要求</w:t>
            </w:r>
          </w:p>
        </w:tc>
      </w:tr>
    </w:tbl>
    <w:p w:rsidR="00691B33" w:rsidRPr="000901AD" w:rsidRDefault="00691B33" w:rsidP="00691B33">
      <w:pPr>
        <w:pStyle w:val="a5"/>
        <w:spacing w:line="400" w:lineRule="exact"/>
        <w:ind w:firstLine="420"/>
        <w:outlineLvl w:val="9"/>
        <w:rPr>
          <w:rFonts w:hint="eastAsia"/>
          <w:b w:val="0"/>
          <w:spacing w:val="4"/>
          <w:kern w:val="0"/>
          <w:szCs w:val="20"/>
        </w:rPr>
      </w:pPr>
      <w:r w:rsidRPr="00C41C76">
        <w:rPr>
          <w:rFonts w:cs="宋体" w:hint="eastAsia"/>
          <w:b w:val="0"/>
          <w:color w:val="000000"/>
          <w:kern w:val="0"/>
        </w:rPr>
        <w:t>2、产品内包装用双层聚乙烯塑料袋包装，内包装袋为直径</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C41C76">
          <w:rPr>
            <w:rFonts w:cs="宋体" w:hint="eastAsia"/>
            <w:b w:val="0"/>
            <w:color w:val="000000"/>
            <w:kern w:val="0"/>
          </w:rPr>
          <w:t>300mm</w:t>
        </w:r>
      </w:smartTag>
      <w:r w:rsidRPr="00C41C76">
        <w:rPr>
          <w:rFonts w:cs="宋体" w:hint="eastAsia"/>
          <w:b w:val="0"/>
          <w:color w:val="000000"/>
          <w:kern w:val="0"/>
        </w:rPr>
        <w:t>的圆筒袋，每袋20公斤。外包装用铁桶，铁桶内衬大塑料袋将20公斤小包装装袋后扎紧袋口。包装物在-40</w:t>
      </w:r>
      <w:smartTag w:uri="urn:schemas-microsoft-com:office:smarttags" w:element="chmetcnv">
        <w:smartTagPr>
          <w:attr w:name="UnitName" w:val="℃"/>
          <w:attr w:name="SourceValue" w:val="40"/>
          <w:attr w:name="HasSpace" w:val="False"/>
          <w:attr w:name="Negative" w:val="True"/>
          <w:attr w:name="NumberType" w:val="1"/>
          <w:attr w:name="TCSC" w:val="0"/>
        </w:smartTagPr>
        <w:r w:rsidRPr="00C41C76">
          <w:rPr>
            <w:rFonts w:cs="宋体" w:hint="eastAsia"/>
            <w:b w:val="0"/>
            <w:color w:val="000000"/>
            <w:kern w:val="0"/>
          </w:rPr>
          <w:t>-40℃</w:t>
        </w:r>
      </w:smartTag>
      <w:r w:rsidRPr="00C41C76">
        <w:rPr>
          <w:rFonts w:cs="宋体" w:hint="eastAsia"/>
          <w:b w:val="0"/>
          <w:color w:val="000000"/>
          <w:kern w:val="0"/>
        </w:rPr>
        <w:t>环境下不破损。</w:t>
      </w:r>
    </w:p>
    <w:p w:rsidR="00691B33" w:rsidRPr="00522C95" w:rsidRDefault="00691B33" w:rsidP="00691B33">
      <w:pPr>
        <w:pStyle w:val="a5"/>
        <w:spacing w:line="400" w:lineRule="exact"/>
        <w:ind w:firstLine="422"/>
        <w:outlineLvl w:val="9"/>
      </w:pPr>
      <w:r w:rsidRPr="00522C95">
        <w:rPr>
          <w:rFonts w:hint="eastAsia"/>
        </w:rPr>
        <w:t>三、投标人资格要求</w:t>
      </w:r>
      <w:bookmarkEnd w:id="7"/>
      <w:bookmarkEnd w:id="8"/>
      <w:bookmarkEnd w:id="11"/>
      <w:bookmarkEnd w:id="12"/>
      <w:bookmarkEnd w:id="13"/>
    </w:p>
    <w:p w:rsidR="00691B33" w:rsidRPr="00CA5B90" w:rsidRDefault="00691B33" w:rsidP="00691B33">
      <w:pPr>
        <w:widowControl/>
        <w:spacing w:line="400" w:lineRule="exact"/>
        <w:ind w:firstLineChars="200" w:firstLine="420"/>
        <w:rPr>
          <w:rFonts w:hAnsi="宋体" w:cs="宋体" w:hint="eastAsia"/>
          <w:color w:val="000000"/>
          <w:szCs w:val="21"/>
        </w:rPr>
      </w:pPr>
      <w:bookmarkStart w:id="14" w:name="_Toc282823807"/>
      <w:bookmarkStart w:id="15" w:name="_Toc282843633"/>
      <w:bookmarkStart w:id="16" w:name="_Toc309657834"/>
      <w:r w:rsidRPr="00CA5B90">
        <w:rPr>
          <w:rFonts w:hAnsi="宋体" w:cs="宋体"/>
          <w:color w:val="000000"/>
          <w:szCs w:val="21"/>
        </w:rPr>
        <w:t>1</w:t>
      </w:r>
      <w:r>
        <w:rPr>
          <w:rFonts w:hAnsi="宋体" w:cs="宋体" w:hint="eastAsia"/>
          <w:color w:val="000000"/>
          <w:szCs w:val="21"/>
        </w:rPr>
        <w:t>、投标人资格证明：营业执照、税务登记证、组织机构代码证、银行开户许可证、危险品经营许可证或安全生产许可证。</w:t>
      </w:r>
    </w:p>
    <w:p w:rsidR="00691B33" w:rsidRDefault="00691B33" w:rsidP="00691B33">
      <w:pPr>
        <w:widowControl/>
        <w:spacing w:line="400" w:lineRule="exact"/>
        <w:ind w:firstLineChars="200" w:firstLine="420"/>
        <w:rPr>
          <w:rFonts w:hAnsi="宋体" w:cs="宋体" w:hint="eastAsia"/>
          <w:color w:val="000000"/>
          <w:szCs w:val="21"/>
        </w:rPr>
      </w:pPr>
      <w:r>
        <w:rPr>
          <w:rFonts w:hAnsi="宋体" w:cs="宋体" w:hint="eastAsia"/>
          <w:color w:val="000000"/>
          <w:szCs w:val="21"/>
        </w:rPr>
        <w:t>2、</w:t>
      </w:r>
      <w:r w:rsidRPr="00CA5B90">
        <w:rPr>
          <w:rFonts w:hAnsi="宋体" w:cs="宋体" w:hint="eastAsia"/>
          <w:color w:val="000000"/>
          <w:szCs w:val="21"/>
        </w:rPr>
        <w:t>投标人</w:t>
      </w:r>
      <w:r>
        <w:rPr>
          <w:rFonts w:hAnsi="宋体" w:cs="宋体" w:hint="eastAsia"/>
          <w:color w:val="000000"/>
          <w:szCs w:val="21"/>
        </w:rPr>
        <w:t>为经销商，须提供危险品经营许可证；投标人为生产商，须提供安全生产许可证。</w:t>
      </w:r>
    </w:p>
    <w:p w:rsidR="00691B33" w:rsidRDefault="00691B33" w:rsidP="00691B33">
      <w:pPr>
        <w:widowControl/>
        <w:spacing w:line="400" w:lineRule="exact"/>
        <w:ind w:firstLineChars="200" w:firstLine="420"/>
        <w:rPr>
          <w:rFonts w:hAnsi="宋体" w:cs="宋体" w:hint="eastAsia"/>
          <w:color w:val="000000"/>
          <w:szCs w:val="21"/>
        </w:rPr>
      </w:pPr>
      <w:r>
        <w:rPr>
          <w:rFonts w:hAnsi="宋体" w:cs="宋体" w:hint="eastAsia"/>
          <w:color w:val="000000"/>
          <w:szCs w:val="21"/>
        </w:rPr>
        <w:t>3、</w:t>
      </w:r>
      <w:r w:rsidRPr="00CA5B90">
        <w:rPr>
          <w:rFonts w:hAnsi="宋体" w:cs="宋体" w:hint="eastAsia"/>
          <w:color w:val="000000"/>
          <w:szCs w:val="21"/>
        </w:rPr>
        <w:t>投标人在前期供货过程中未出现过质量不合格或不按要求的时间供货等情况发生。</w:t>
      </w:r>
    </w:p>
    <w:p w:rsidR="00691B33" w:rsidRDefault="00691B33" w:rsidP="00691B33">
      <w:pPr>
        <w:widowControl/>
        <w:spacing w:line="400" w:lineRule="exact"/>
        <w:ind w:firstLineChars="200" w:firstLine="420"/>
        <w:rPr>
          <w:rFonts w:hAnsi="宋体" w:cs="宋体" w:hint="eastAsia"/>
          <w:color w:val="000000"/>
          <w:szCs w:val="21"/>
        </w:rPr>
      </w:pPr>
      <w:r>
        <w:rPr>
          <w:rFonts w:hAnsi="宋体" w:cs="宋体" w:hint="eastAsia"/>
          <w:color w:val="000000"/>
          <w:szCs w:val="21"/>
        </w:rPr>
        <w:t>4、不接受联合体投标。</w:t>
      </w:r>
    </w:p>
    <w:p w:rsidR="00691B33" w:rsidRDefault="00691B33" w:rsidP="00691B33">
      <w:pPr>
        <w:spacing w:line="400" w:lineRule="exact"/>
        <w:ind w:firstLineChars="200" w:firstLine="420"/>
        <w:rPr>
          <w:rFonts w:hAnsi="宋体" w:hint="eastAsia"/>
          <w:color w:val="000000"/>
        </w:rPr>
      </w:pPr>
      <w:r>
        <w:rPr>
          <w:rFonts w:hAnsi="宋体" w:cs="宋体" w:hint="eastAsia"/>
          <w:color w:val="000000"/>
          <w:szCs w:val="21"/>
        </w:rPr>
        <w:t>5、</w:t>
      </w:r>
      <w:r w:rsidRPr="00CA5B90">
        <w:rPr>
          <w:rFonts w:hAnsi="宋体" w:cs="宋体" w:hint="eastAsia"/>
          <w:color w:val="000000"/>
          <w:szCs w:val="21"/>
        </w:rPr>
        <w:t>投标人</w:t>
      </w:r>
      <w:r>
        <w:rPr>
          <w:rFonts w:hAnsi="宋体" w:cs="宋体" w:hint="eastAsia"/>
          <w:color w:val="000000"/>
          <w:szCs w:val="21"/>
        </w:rPr>
        <w:t>提供在间戊二烯装置应用的买卖合同1份</w:t>
      </w:r>
      <w:r w:rsidRPr="00CA5B90">
        <w:rPr>
          <w:rFonts w:hAnsi="宋体" w:cs="宋体" w:hint="eastAsia"/>
          <w:color w:val="000000"/>
          <w:szCs w:val="21"/>
        </w:rPr>
        <w:t>。</w:t>
      </w:r>
    </w:p>
    <w:p w:rsidR="00691B33" w:rsidRPr="00A34E91" w:rsidRDefault="00691B33" w:rsidP="00691B33">
      <w:pPr>
        <w:spacing w:line="400" w:lineRule="exact"/>
        <w:ind w:firstLineChars="200" w:firstLine="422"/>
        <w:rPr>
          <w:rFonts w:hAnsi="宋体"/>
          <w:b/>
          <w:kern w:val="2"/>
          <w:szCs w:val="21"/>
        </w:rPr>
      </w:pPr>
      <w:r w:rsidRPr="00A34E91">
        <w:rPr>
          <w:rFonts w:hAnsi="宋体" w:hint="eastAsia"/>
          <w:b/>
          <w:kern w:val="2"/>
          <w:szCs w:val="21"/>
        </w:rPr>
        <w:t>四、招标文件的获取</w:t>
      </w:r>
      <w:bookmarkEnd w:id="14"/>
      <w:bookmarkEnd w:id="15"/>
      <w:bookmarkEnd w:id="16"/>
    </w:p>
    <w:p w:rsidR="00691B33" w:rsidRPr="00857F66" w:rsidRDefault="00691B33" w:rsidP="00691B33">
      <w:pPr>
        <w:spacing w:line="400" w:lineRule="exact"/>
        <w:ind w:firstLine="420"/>
      </w:pPr>
      <w:r>
        <w:rPr>
          <w:rFonts w:hint="eastAsia"/>
        </w:rPr>
        <w:t>1、</w:t>
      </w:r>
      <w:r w:rsidRPr="00752C40">
        <w:rPr>
          <w:rFonts w:hint="eastAsia"/>
        </w:rPr>
        <w:t>凡</w:t>
      </w:r>
      <w:r>
        <w:rPr>
          <w:rFonts w:hint="eastAsia"/>
        </w:rPr>
        <w:t>有意参加</w:t>
      </w:r>
      <w:r w:rsidRPr="00752C40">
        <w:rPr>
          <w:rFonts w:hint="eastAsia"/>
        </w:rPr>
        <w:t>投标者，请于</w:t>
      </w:r>
      <w:r w:rsidRPr="00C41C76">
        <w:rPr>
          <w:rFonts w:hAnsi="宋体" w:hint="eastAsia"/>
          <w:color w:val="FF0000"/>
          <w:u w:val="single"/>
        </w:rPr>
        <w:t>2017</w:t>
      </w:r>
      <w:r w:rsidRPr="00C41C76">
        <w:rPr>
          <w:rFonts w:hAnsi="宋体" w:hint="eastAsia"/>
          <w:color w:val="FF0000"/>
        </w:rPr>
        <w:t>年</w:t>
      </w:r>
      <w:r w:rsidRPr="00C41C76">
        <w:rPr>
          <w:rFonts w:hAnsi="宋体" w:hint="eastAsia"/>
          <w:color w:val="FF0000"/>
          <w:u w:val="single"/>
        </w:rPr>
        <w:t>2</w:t>
      </w:r>
      <w:r w:rsidRPr="00C41C76">
        <w:rPr>
          <w:rFonts w:hAnsi="宋体" w:hint="eastAsia"/>
          <w:color w:val="FF0000"/>
        </w:rPr>
        <w:t>月</w:t>
      </w:r>
      <w:r w:rsidRPr="00C41C76">
        <w:rPr>
          <w:rFonts w:hAnsi="宋体" w:hint="eastAsia"/>
          <w:color w:val="FF0000"/>
          <w:u w:val="single"/>
        </w:rPr>
        <w:t>24</w:t>
      </w:r>
      <w:r w:rsidRPr="00C41C76">
        <w:rPr>
          <w:rFonts w:hAnsi="宋体" w:hint="eastAsia"/>
          <w:color w:val="FF0000"/>
        </w:rPr>
        <w:t>日</w:t>
      </w:r>
      <w:r w:rsidRPr="00C41C76">
        <w:rPr>
          <w:rFonts w:hAnsi="宋体"/>
          <w:color w:val="FF0000"/>
        </w:rPr>
        <w:t>--</w:t>
      </w:r>
      <w:r w:rsidRPr="00C41C76">
        <w:rPr>
          <w:rFonts w:hAnsi="宋体" w:hint="eastAsia"/>
          <w:color w:val="FF0000"/>
          <w:u w:val="single"/>
        </w:rPr>
        <w:t>2017</w:t>
      </w:r>
      <w:r w:rsidRPr="00C41C76">
        <w:rPr>
          <w:rFonts w:hAnsi="宋体" w:hint="eastAsia"/>
          <w:color w:val="FF0000"/>
        </w:rPr>
        <w:t>年</w:t>
      </w:r>
      <w:r w:rsidRPr="00C41C76">
        <w:rPr>
          <w:rFonts w:hAnsi="宋体" w:hint="eastAsia"/>
          <w:color w:val="FF0000"/>
          <w:u w:val="single"/>
        </w:rPr>
        <w:t>3</w:t>
      </w:r>
      <w:r w:rsidRPr="00C41C76">
        <w:rPr>
          <w:rFonts w:hAnsi="宋体" w:hint="eastAsia"/>
          <w:color w:val="FF0000"/>
        </w:rPr>
        <w:t>月</w:t>
      </w:r>
      <w:r>
        <w:rPr>
          <w:rFonts w:hAnsi="宋体" w:hint="eastAsia"/>
          <w:color w:val="FF0000"/>
          <w:u w:val="single"/>
        </w:rPr>
        <w:t>1</w:t>
      </w:r>
      <w:r w:rsidRPr="00C41C76">
        <w:rPr>
          <w:rFonts w:hAnsi="宋体" w:hint="eastAsia"/>
          <w:color w:val="FF0000"/>
        </w:rPr>
        <w:t>日</w:t>
      </w:r>
      <w:r w:rsidRPr="00752C40">
        <w:rPr>
          <w:rFonts w:hint="eastAsia"/>
        </w:rPr>
        <w:t>，上午</w:t>
      </w:r>
      <w:r>
        <w:t>8</w:t>
      </w:r>
      <w:r w:rsidRPr="00752C40">
        <w:rPr>
          <w:rFonts w:hint="eastAsia"/>
        </w:rPr>
        <w:t>时</w:t>
      </w:r>
      <w:r>
        <w:t>0</w:t>
      </w:r>
      <w:r w:rsidRPr="00752C40">
        <w:rPr>
          <w:rFonts w:hint="eastAsia"/>
        </w:rPr>
        <w:t>分至</w:t>
      </w:r>
      <w:r>
        <w:t>11</w:t>
      </w:r>
      <w:r w:rsidRPr="00752C40">
        <w:rPr>
          <w:rFonts w:hint="eastAsia"/>
        </w:rPr>
        <w:t>时</w:t>
      </w:r>
      <w:r>
        <w:t>30</w:t>
      </w:r>
      <w:r w:rsidRPr="00752C40">
        <w:rPr>
          <w:rFonts w:hint="eastAsia"/>
        </w:rPr>
        <w:t>分，下</w:t>
      </w:r>
      <w:r w:rsidRPr="00C71778">
        <w:rPr>
          <w:rFonts w:hint="eastAsia"/>
        </w:rPr>
        <w:t>午</w:t>
      </w:r>
      <w:r>
        <w:t>1</w:t>
      </w:r>
      <w:r w:rsidRPr="00752C40">
        <w:rPr>
          <w:rFonts w:hint="eastAsia"/>
        </w:rPr>
        <w:t>时</w:t>
      </w:r>
      <w:r>
        <w:t>30</w:t>
      </w:r>
      <w:r w:rsidRPr="00752C40">
        <w:rPr>
          <w:rFonts w:hint="eastAsia"/>
        </w:rPr>
        <w:t>分至</w:t>
      </w:r>
      <w:r>
        <w:t>17</w:t>
      </w:r>
      <w:r w:rsidRPr="00752C40">
        <w:rPr>
          <w:rFonts w:hint="eastAsia"/>
        </w:rPr>
        <w:t>时</w:t>
      </w:r>
      <w:r>
        <w:t>0</w:t>
      </w:r>
      <w:r w:rsidRPr="00752C40">
        <w:rPr>
          <w:rFonts w:hint="eastAsia"/>
        </w:rPr>
        <w:t>分，在</w:t>
      </w:r>
      <w:r>
        <w:rPr>
          <w:rFonts w:hint="eastAsia"/>
        </w:rPr>
        <w:t>大庆石化公司安全楼</w:t>
      </w:r>
      <w:r>
        <w:rPr>
          <w:rFonts w:hAnsi="宋体" w:hint="eastAsia"/>
          <w:u w:val="single"/>
        </w:rPr>
        <w:t>316</w:t>
      </w:r>
      <w:r>
        <w:rPr>
          <w:rFonts w:hint="eastAsia"/>
        </w:rPr>
        <w:t>房间购买</w:t>
      </w:r>
      <w:r w:rsidRPr="00752C40">
        <w:rPr>
          <w:rFonts w:hint="eastAsia"/>
        </w:rPr>
        <w:t>招标文件。</w:t>
      </w:r>
    </w:p>
    <w:p w:rsidR="00691B33" w:rsidRDefault="00691B33" w:rsidP="00691B33">
      <w:pPr>
        <w:spacing w:line="400" w:lineRule="exact"/>
        <w:ind w:firstLine="420"/>
      </w:pPr>
      <w:r>
        <w:rPr>
          <w:rFonts w:hint="eastAsia"/>
        </w:rPr>
        <w:t>2、</w:t>
      </w:r>
      <w:r w:rsidRPr="003F5DF6">
        <w:rPr>
          <w:rFonts w:hAnsi="宋体" w:hint="eastAsia"/>
        </w:rPr>
        <w:t>招标文件</w:t>
      </w:r>
      <w:r w:rsidRPr="00E80A08">
        <w:rPr>
          <w:rFonts w:hAnsi="宋体" w:hint="eastAsia"/>
        </w:rPr>
        <w:t>由</w:t>
      </w:r>
      <w:r w:rsidRPr="009D11C6">
        <w:rPr>
          <w:rFonts w:hAnsi="宋体" w:hint="eastAsia"/>
        </w:rPr>
        <w:t>大庆石化工程招标代理有限公司</w:t>
      </w:r>
      <w:r w:rsidRPr="00E80A08">
        <w:rPr>
          <w:rFonts w:hAnsi="宋体" w:hint="eastAsia"/>
        </w:rPr>
        <w:t>发售，每套标书售价人民</w:t>
      </w:r>
      <w:r w:rsidRPr="008A383B">
        <w:rPr>
          <w:rFonts w:hAnsi="宋体" w:hint="eastAsia"/>
        </w:rPr>
        <w:t>币</w:t>
      </w:r>
      <w:r w:rsidRPr="00263D0B">
        <w:rPr>
          <w:rFonts w:hAnsi="宋体" w:hint="eastAsia"/>
          <w:color w:val="FF0000"/>
          <w:u w:val="single"/>
        </w:rPr>
        <w:t>500元</w:t>
      </w:r>
      <w:r>
        <w:rPr>
          <w:rFonts w:hAnsi="宋体" w:hint="eastAsia"/>
          <w:u w:val="single"/>
        </w:rPr>
        <w:t>（</w:t>
      </w:r>
      <w:r w:rsidRPr="00B76492">
        <w:rPr>
          <w:rFonts w:hAnsi="宋体" w:hint="eastAsia"/>
          <w:color w:val="FF0000"/>
          <w:u w:val="single"/>
        </w:rPr>
        <w:t>含税</w:t>
      </w:r>
      <w:r>
        <w:rPr>
          <w:rFonts w:hAnsi="宋体" w:hint="eastAsia"/>
          <w:u w:val="single"/>
        </w:rPr>
        <w:t>）</w:t>
      </w:r>
      <w:r w:rsidRPr="00E80A08">
        <w:rPr>
          <w:rFonts w:hAnsi="宋体" w:hint="eastAsia"/>
        </w:rPr>
        <w:t>，</w:t>
      </w:r>
      <w:r w:rsidRPr="00C41C76">
        <w:rPr>
          <w:rFonts w:hAnsi="宋体" w:hint="eastAsia"/>
          <w:color w:val="FF0000"/>
        </w:rPr>
        <w:t>售后不退</w:t>
      </w:r>
      <w:r w:rsidRPr="00E80A08">
        <w:rPr>
          <w:rFonts w:hAnsi="宋体" w:hint="eastAsia"/>
        </w:rPr>
        <w:t>。满足本公告第三条要求且有意购买招标文件的投标申请人在招标</w:t>
      </w:r>
      <w:r>
        <w:rPr>
          <w:rFonts w:hAnsi="宋体" w:hint="eastAsia"/>
        </w:rPr>
        <w:t>文件</w:t>
      </w:r>
      <w:r w:rsidRPr="00E80A08">
        <w:rPr>
          <w:rFonts w:hAnsi="宋体" w:hint="eastAsia"/>
        </w:rPr>
        <w:t>发售时间内持投标申请人</w:t>
      </w:r>
      <w:r>
        <w:rPr>
          <w:rFonts w:hAnsi="宋体" w:hint="eastAsia"/>
          <w:u w:val="single"/>
        </w:rPr>
        <w:t>购买招标文件登记表（需加盖单位公章）</w:t>
      </w:r>
      <w:r w:rsidRPr="00E80A08">
        <w:rPr>
          <w:rFonts w:hAnsi="宋体" w:hint="eastAsia"/>
        </w:rPr>
        <w:t>以及</w:t>
      </w:r>
      <w:r w:rsidRPr="003948DE">
        <w:rPr>
          <w:rFonts w:hAnsi="宋体" w:hint="eastAsia"/>
          <w:u w:val="single"/>
        </w:rPr>
        <w:t>标书费</w:t>
      </w:r>
      <w:r>
        <w:rPr>
          <w:rFonts w:hAnsi="宋体" w:hint="eastAsia"/>
          <w:u w:val="single"/>
        </w:rPr>
        <w:t>购买凭证</w:t>
      </w:r>
      <w:r w:rsidRPr="003F5DF6">
        <w:rPr>
          <w:rFonts w:hAnsi="宋体" w:hint="eastAsia"/>
        </w:rPr>
        <w:t>到招标书发售地点领取招标文件</w:t>
      </w:r>
      <w:r>
        <w:rPr>
          <w:rFonts w:hAnsi="宋体" w:hint="eastAsia"/>
        </w:rPr>
        <w:t>或者通过电子邮件形式购买（</w:t>
      </w:r>
      <w:r w:rsidRPr="003948DE">
        <w:rPr>
          <w:rFonts w:hAnsi="宋体" w:hint="eastAsia"/>
          <w:u w:val="single"/>
        </w:rPr>
        <w:t>不接受</w:t>
      </w:r>
      <w:r w:rsidRPr="00E80A08">
        <w:rPr>
          <w:rFonts w:hAnsi="宋体" w:hint="eastAsia"/>
        </w:rPr>
        <w:t>现金购</w:t>
      </w:r>
      <w:r w:rsidRPr="003F5DF6">
        <w:rPr>
          <w:rFonts w:hAnsi="宋体" w:hint="eastAsia"/>
        </w:rPr>
        <w:t>买标书</w:t>
      </w:r>
      <w:r>
        <w:rPr>
          <w:rFonts w:hAnsi="宋体" w:hint="eastAsia"/>
        </w:rPr>
        <w:t>）</w:t>
      </w:r>
      <w:r w:rsidRPr="003F5DF6">
        <w:rPr>
          <w:rFonts w:hAnsi="宋体" w:hint="eastAsia"/>
        </w:rPr>
        <w:t>。</w:t>
      </w:r>
    </w:p>
    <w:p w:rsidR="00691B33" w:rsidRPr="002E63A3" w:rsidRDefault="00691B33" w:rsidP="00691B33">
      <w:pPr>
        <w:widowControl/>
        <w:spacing w:line="400" w:lineRule="exact"/>
        <w:ind w:firstLineChars="200" w:firstLine="420"/>
      </w:pPr>
      <w:r>
        <w:rPr>
          <w:rFonts w:hAnsi="宋体" w:hint="eastAsia"/>
        </w:rPr>
        <w:t>3、</w:t>
      </w:r>
      <w:r w:rsidRPr="001E25D6">
        <w:rPr>
          <w:rFonts w:hAnsi="宋体" w:hint="eastAsia"/>
        </w:rPr>
        <w:t>招标资料费发票将在开标时由大庆石化工程招标代理有限公司本项目负责人统一发放。未参加开标仪式的投标人，请在项目开标后联系本项目负责人领取。</w:t>
      </w:r>
    </w:p>
    <w:p w:rsidR="00691B33" w:rsidRPr="00522C95" w:rsidRDefault="00691B33" w:rsidP="00691B33">
      <w:pPr>
        <w:pStyle w:val="a5"/>
        <w:spacing w:line="400" w:lineRule="exact"/>
        <w:ind w:firstLine="422"/>
        <w:outlineLvl w:val="9"/>
      </w:pPr>
      <w:bookmarkStart w:id="17" w:name="_Toc282823808"/>
      <w:bookmarkStart w:id="18" w:name="_Toc282843634"/>
      <w:bookmarkStart w:id="19" w:name="_Toc309657835"/>
      <w:bookmarkStart w:id="20" w:name="_Toc435696200"/>
      <w:bookmarkStart w:id="21" w:name="_Toc446419780"/>
      <w:r w:rsidRPr="00522C95">
        <w:rPr>
          <w:rFonts w:hint="eastAsia"/>
        </w:rPr>
        <w:t>五、投标文件的递交</w:t>
      </w:r>
      <w:bookmarkEnd w:id="17"/>
      <w:bookmarkEnd w:id="18"/>
      <w:bookmarkEnd w:id="19"/>
      <w:bookmarkEnd w:id="20"/>
      <w:bookmarkEnd w:id="21"/>
    </w:p>
    <w:p w:rsidR="00691B33" w:rsidRPr="00752C40" w:rsidRDefault="00691B33" w:rsidP="00691B33">
      <w:pPr>
        <w:spacing w:line="400" w:lineRule="exact"/>
        <w:ind w:firstLine="420"/>
      </w:pPr>
      <w:r>
        <w:rPr>
          <w:rFonts w:hint="eastAsia"/>
        </w:rPr>
        <w:t>1、</w:t>
      </w:r>
      <w:r w:rsidRPr="00752C40">
        <w:rPr>
          <w:rFonts w:hint="eastAsia"/>
        </w:rPr>
        <w:t>投标文件递交截止时间：</w:t>
      </w:r>
      <w:r w:rsidRPr="00C41C76">
        <w:rPr>
          <w:rFonts w:hAnsi="宋体" w:hint="eastAsia"/>
          <w:color w:val="FF0000"/>
          <w:u w:val="single"/>
        </w:rPr>
        <w:t>2017</w:t>
      </w:r>
      <w:r w:rsidRPr="00C41C76">
        <w:rPr>
          <w:rFonts w:hAnsi="宋体" w:hint="eastAsia"/>
          <w:color w:val="FF0000"/>
        </w:rPr>
        <w:t>年</w:t>
      </w:r>
      <w:r w:rsidRPr="00C41C76">
        <w:rPr>
          <w:rFonts w:hAnsi="宋体" w:hint="eastAsia"/>
          <w:color w:val="FF0000"/>
          <w:u w:val="single"/>
        </w:rPr>
        <w:t>3</w:t>
      </w:r>
      <w:r w:rsidRPr="00C41C76">
        <w:rPr>
          <w:rFonts w:hAnsi="宋体" w:hint="eastAsia"/>
          <w:color w:val="FF0000"/>
        </w:rPr>
        <w:t>月</w:t>
      </w:r>
      <w:r w:rsidRPr="00C41C76">
        <w:rPr>
          <w:rFonts w:hAnsi="宋体" w:hint="eastAsia"/>
          <w:color w:val="FF0000"/>
          <w:u w:val="single"/>
        </w:rPr>
        <w:t>16</w:t>
      </w:r>
      <w:r w:rsidRPr="00C41C76">
        <w:rPr>
          <w:rFonts w:hAnsi="宋体" w:hint="eastAsia"/>
          <w:color w:val="FF0000"/>
        </w:rPr>
        <w:t>日</w:t>
      </w:r>
      <w:r w:rsidRPr="00C41C76">
        <w:rPr>
          <w:rFonts w:hint="eastAsia"/>
          <w:color w:val="FF0000"/>
          <w:u w:val="single"/>
        </w:rPr>
        <w:t>9</w:t>
      </w:r>
      <w:r w:rsidRPr="00C41C76">
        <w:rPr>
          <w:rFonts w:hint="eastAsia"/>
          <w:color w:val="FF0000"/>
        </w:rPr>
        <w:t>时</w:t>
      </w:r>
      <w:r w:rsidRPr="00C41C76">
        <w:rPr>
          <w:rFonts w:hint="eastAsia"/>
          <w:color w:val="FF0000"/>
          <w:u w:val="single"/>
        </w:rPr>
        <w:t>0</w:t>
      </w:r>
      <w:r w:rsidRPr="00C41C76">
        <w:rPr>
          <w:rFonts w:hint="eastAsia"/>
          <w:color w:val="FF0000"/>
        </w:rPr>
        <w:t>分</w:t>
      </w:r>
      <w:r w:rsidRPr="00752C40">
        <w:rPr>
          <w:rFonts w:hint="eastAsia"/>
        </w:rPr>
        <w:t>，投标文件递交地点：</w:t>
      </w:r>
      <w:r w:rsidRPr="0030725B">
        <w:rPr>
          <w:rFonts w:hint="eastAsia"/>
        </w:rPr>
        <w:t>大庆石化工程招标代理有限公司</w:t>
      </w:r>
      <w:r w:rsidRPr="00C41C76">
        <w:rPr>
          <w:rFonts w:hAnsi="宋体" w:hint="eastAsia"/>
          <w:color w:val="FF0000"/>
          <w:u w:val="single"/>
        </w:rPr>
        <w:t>二楼开标室</w:t>
      </w:r>
      <w:r w:rsidRPr="00752C40">
        <w:rPr>
          <w:rFonts w:hint="eastAsia"/>
        </w:rPr>
        <w:t>。</w:t>
      </w:r>
    </w:p>
    <w:p w:rsidR="00691B33" w:rsidRDefault="00691B33" w:rsidP="00691B33">
      <w:pPr>
        <w:spacing w:line="400" w:lineRule="exact"/>
        <w:ind w:firstLine="420"/>
      </w:pPr>
      <w:r>
        <w:rPr>
          <w:rFonts w:hint="eastAsia"/>
        </w:rPr>
        <w:t>2、</w:t>
      </w:r>
      <w:r w:rsidRPr="00752C40">
        <w:rPr>
          <w:rFonts w:hint="eastAsia"/>
        </w:rPr>
        <w:t>逾期送达的或者未送达指定地点的投标文件，招标人不予受理。</w:t>
      </w:r>
    </w:p>
    <w:p w:rsidR="00691B33" w:rsidRDefault="00691B33" w:rsidP="00691B33">
      <w:pPr>
        <w:spacing w:line="400" w:lineRule="exact"/>
        <w:ind w:firstLine="420"/>
        <w:rPr>
          <w:rFonts w:hint="eastAsia"/>
        </w:rPr>
      </w:pPr>
      <w:r w:rsidRPr="00714FBA">
        <w:rPr>
          <w:rFonts w:hint="eastAsia"/>
        </w:rPr>
        <w:t>3、投标申请人在提交投标文件前，应提交</w:t>
      </w:r>
      <w:r w:rsidRPr="00C41C76">
        <w:rPr>
          <w:rFonts w:hAnsi="宋体" w:hint="eastAsia"/>
          <w:b/>
          <w:color w:val="FF0000"/>
          <w:u w:val="single"/>
        </w:rPr>
        <w:t>壹</w:t>
      </w:r>
      <w:r w:rsidRPr="00C41C76">
        <w:rPr>
          <w:rFonts w:hint="eastAsia"/>
          <w:color w:val="FF0000"/>
        </w:rPr>
        <w:t>万元</w:t>
      </w:r>
      <w:r w:rsidRPr="00714FBA">
        <w:rPr>
          <w:rFonts w:hint="eastAsia"/>
        </w:rPr>
        <w:t>人民币的投标保证金，投标保证金形式为银行电汇、转账支票或银行保函。投标保证金不得重复使用，每一个项目递交一次投标保证金,仅限本项目使用。</w:t>
      </w:r>
    </w:p>
    <w:p w:rsidR="00691B33" w:rsidRPr="00714FBA" w:rsidRDefault="00691B33" w:rsidP="00691B33">
      <w:pPr>
        <w:spacing w:line="400" w:lineRule="exact"/>
        <w:ind w:firstLine="420"/>
        <w:rPr>
          <w:rFonts w:hint="eastAsia"/>
        </w:rPr>
      </w:pPr>
      <w:r>
        <w:rPr>
          <w:rFonts w:hint="eastAsia"/>
        </w:rPr>
        <w:t>4、</w:t>
      </w:r>
      <w:r w:rsidRPr="00043FF1">
        <w:rPr>
          <w:rFonts w:hint="eastAsia"/>
        </w:rPr>
        <w:t>投标保证金必须从投标人报名公司基本账户汇出，否则评审时将被视为非响应性投标而予以拒绝。</w:t>
      </w:r>
    </w:p>
    <w:p w:rsidR="00691B33" w:rsidRPr="00522C95" w:rsidRDefault="00691B33" w:rsidP="00691B33">
      <w:pPr>
        <w:pStyle w:val="a5"/>
        <w:spacing w:line="400" w:lineRule="exact"/>
        <w:ind w:firstLine="422"/>
        <w:outlineLvl w:val="9"/>
      </w:pPr>
      <w:bookmarkStart w:id="22" w:name="_Toc309657836"/>
      <w:bookmarkStart w:id="23" w:name="_Toc435696201"/>
      <w:bookmarkStart w:id="24" w:name="_Toc446419781"/>
      <w:r w:rsidRPr="00522C95">
        <w:rPr>
          <w:rFonts w:hint="eastAsia"/>
        </w:rPr>
        <w:t>六、发布公告的媒体</w:t>
      </w:r>
      <w:bookmarkEnd w:id="22"/>
      <w:bookmarkEnd w:id="23"/>
      <w:bookmarkEnd w:id="24"/>
    </w:p>
    <w:p w:rsidR="00691B33" w:rsidRDefault="00691B33" w:rsidP="00691B33">
      <w:pPr>
        <w:spacing w:line="400" w:lineRule="exact"/>
        <w:ind w:firstLine="420"/>
      </w:pPr>
      <w:r w:rsidRPr="00752C40">
        <w:rPr>
          <w:rFonts w:hint="eastAsia"/>
        </w:rPr>
        <w:t>本次招标公告同时在</w:t>
      </w:r>
      <w:r w:rsidRPr="00DB1F2D">
        <w:rPr>
          <w:rFonts w:hint="eastAsia"/>
          <w:u w:val="single"/>
        </w:rPr>
        <w:t>中国采购与招标网、中国石油招标投标网、大庆石化公司主页</w:t>
      </w:r>
      <w:r w:rsidRPr="00752C40">
        <w:rPr>
          <w:rFonts w:hint="eastAsia"/>
        </w:rPr>
        <w:t>上公布。</w:t>
      </w:r>
    </w:p>
    <w:p w:rsidR="00691B33" w:rsidRPr="00522C95" w:rsidRDefault="00691B33" w:rsidP="00691B33">
      <w:pPr>
        <w:pStyle w:val="a5"/>
        <w:keepNext/>
        <w:spacing w:line="400" w:lineRule="exact"/>
        <w:ind w:firstLine="422"/>
        <w:outlineLvl w:val="9"/>
      </w:pPr>
      <w:bookmarkStart w:id="25" w:name="_Toc309657837"/>
      <w:bookmarkStart w:id="26" w:name="_Toc435696202"/>
      <w:bookmarkStart w:id="27" w:name="_Toc446419782"/>
      <w:r>
        <w:rPr>
          <w:rFonts w:hint="eastAsia"/>
        </w:rPr>
        <w:lastRenderedPageBreak/>
        <w:t>七</w:t>
      </w:r>
      <w:r w:rsidRPr="00522C95">
        <w:rPr>
          <w:rFonts w:hint="eastAsia"/>
        </w:rPr>
        <w:t>、开标</w:t>
      </w:r>
      <w:bookmarkEnd w:id="25"/>
      <w:bookmarkEnd w:id="26"/>
      <w:bookmarkEnd w:id="27"/>
    </w:p>
    <w:p w:rsidR="00691B33" w:rsidRPr="00752C40" w:rsidRDefault="00691B33" w:rsidP="00691B33">
      <w:pPr>
        <w:spacing w:line="400" w:lineRule="exact"/>
        <w:ind w:firstLine="420"/>
      </w:pPr>
      <w:r w:rsidRPr="00752C40">
        <w:rPr>
          <w:rFonts w:hint="eastAsia"/>
        </w:rPr>
        <w:t>开标时间：</w:t>
      </w:r>
      <w:r w:rsidRPr="00C41C76">
        <w:rPr>
          <w:rFonts w:hAnsi="宋体" w:hint="eastAsia"/>
          <w:color w:val="FF0000"/>
          <w:u w:val="single"/>
        </w:rPr>
        <w:t>2017</w:t>
      </w:r>
      <w:r w:rsidRPr="00C41C76">
        <w:rPr>
          <w:rFonts w:hAnsi="宋体" w:hint="eastAsia"/>
          <w:color w:val="FF0000"/>
        </w:rPr>
        <w:t>年</w:t>
      </w:r>
      <w:r w:rsidRPr="00C41C76">
        <w:rPr>
          <w:rFonts w:hAnsi="宋体" w:hint="eastAsia"/>
          <w:color w:val="FF0000"/>
          <w:u w:val="single"/>
        </w:rPr>
        <w:t>3</w:t>
      </w:r>
      <w:r w:rsidRPr="00C41C76">
        <w:rPr>
          <w:rFonts w:hAnsi="宋体" w:hint="eastAsia"/>
          <w:color w:val="FF0000"/>
        </w:rPr>
        <w:t>月</w:t>
      </w:r>
      <w:r w:rsidRPr="00C41C76">
        <w:rPr>
          <w:rFonts w:hAnsi="宋体" w:hint="eastAsia"/>
          <w:color w:val="FF0000"/>
          <w:u w:val="single"/>
        </w:rPr>
        <w:t>16</w:t>
      </w:r>
      <w:r w:rsidRPr="00C41C76">
        <w:rPr>
          <w:rFonts w:hAnsi="宋体" w:hint="eastAsia"/>
          <w:color w:val="FF0000"/>
        </w:rPr>
        <w:t>日</w:t>
      </w:r>
      <w:r w:rsidRPr="00C41C76">
        <w:rPr>
          <w:rFonts w:hint="eastAsia"/>
          <w:color w:val="FF0000"/>
          <w:u w:val="single"/>
        </w:rPr>
        <w:t>9</w:t>
      </w:r>
      <w:r w:rsidRPr="00C41C76">
        <w:rPr>
          <w:rFonts w:hint="eastAsia"/>
          <w:color w:val="FF0000"/>
        </w:rPr>
        <w:t>时</w:t>
      </w:r>
      <w:r w:rsidRPr="00C41C76">
        <w:rPr>
          <w:rFonts w:hint="eastAsia"/>
          <w:color w:val="FF0000"/>
          <w:u w:val="single"/>
        </w:rPr>
        <w:t>0</w:t>
      </w:r>
      <w:r w:rsidRPr="00C41C76">
        <w:rPr>
          <w:rFonts w:hint="eastAsia"/>
          <w:color w:val="FF0000"/>
        </w:rPr>
        <w:t>分</w:t>
      </w:r>
      <w:r w:rsidRPr="00752C40">
        <w:rPr>
          <w:rFonts w:hint="eastAsia"/>
        </w:rPr>
        <w:t>；</w:t>
      </w:r>
    </w:p>
    <w:p w:rsidR="00691B33" w:rsidRPr="00752C40" w:rsidRDefault="00691B33" w:rsidP="00691B33">
      <w:pPr>
        <w:spacing w:line="400" w:lineRule="exact"/>
        <w:ind w:firstLine="420"/>
      </w:pPr>
      <w:r w:rsidRPr="00752C40">
        <w:rPr>
          <w:rFonts w:hint="eastAsia"/>
        </w:rPr>
        <w:t>开标地点：</w:t>
      </w:r>
      <w:r w:rsidRPr="0030725B">
        <w:rPr>
          <w:rFonts w:hint="eastAsia"/>
        </w:rPr>
        <w:t>大庆石化工程招标代理有限公司</w:t>
      </w:r>
      <w:r w:rsidRPr="00C41C76">
        <w:rPr>
          <w:rFonts w:hAnsi="宋体" w:hint="eastAsia"/>
          <w:color w:val="FF0000"/>
          <w:u w:val="single"/>
        </w:rPr>
        <w:t>二楼开标室</w:t>
      </w:r>
      <w:r w:rsidRPr="00752C40">
        <w:rPr>
          <w:rFonts w:hint="eastAsia"/>
        </w:rPr>
        <w:t>。。</w:t>
      </w:r>
    </w:p>
    <w:p w:rsidR="00691B33" w:rsidRDefault="00691B33" w:rsidP="00691B33">
      <w:pPr>
        <w:spacing w:line="400" w:lineRule="exact"/>
        <w:ind w:firstLine="420"/>
      </w:pPr>
    </w:p>
    <w:p w:rsidR="00691B33" w:rsidRDefault="00691B33" w:rsidP="00691B33">
      <w:pPr>
        <w:spacing w:line="400" w:lineRule="exact"/>
        <w:ind w:firstLine="420"/>
      </w:pPr>
      <w:r w:rsidRPr="00752C40">
        <w:rPr>
          <w:rFonts w:hint="eastAsia"/>
        </w:rPr>
        <w:t>招</w:t>
      </w:r>
      <w:r>
        <w:rPr>
          <w:rFonts w:hint="eastAsia"/>
        </w:rPr>
        <w:t xml:space="preserve"> </w:t>
      </w:r>
      <w:r w:rsidRPr="00752C40">
        <w:rPr>
          <w:rFonts w:hint="eastAsia"/>
        </w:rPr>
        <w:t>标</w:t>
      </w:r>
      <w:r>
        <w:rPr>
          <w:rFonts w:hint="eastAsia"/>
        </w:rPr>
        <w:t xml:space="preserve"> </w:t>
      </w:r>
      <w:r w:rsidRPr="00752C40">
        <w:rPr>
          <w:rFonts w:hint="eastAsia"/>
        </w:rPr>
        <w:t>人</w:t>
      </w:r>
      <w:r>
        <w:rPr>
          <w:rFonts w:hint="eastAsia"/>
        </w:rPr>
        <w:t>：</w:t>
      </w:r>
      <w:r w:rsidRPr="00231149">
        <w:rPr>
          <w:rFonts w:hint="eastAsia"/>
          <w:u w:val="single"/>
        </w:rPr>
        <w:t>大庆华科股份有限公司</w:t>
      </w:r>
    </w:p>
    <w:p w:rsidR="00691B33" w:rsidRPr="00752C40" w:rsidRDefault="00691B33" w:rsidP="00691B33">
      <w:pPr>
        <w:spacing w:line="400" w:lineRule="exact"/>
        <w:ind w:firstLine="420"/>
      </w:pPr>
      <w:r w:rsidRPr="00752C40">
        <w:rPr>
          <w:rFonts w:hint="eastAsia"/>
        </w:rPr>
        <w:t>地</w:t>
      </w:r>
      <w:r w:rsidRPr="00752C40">
        <w:t xml:space="preserve">    </w:t>
      </w:r>
      <w:r w:rsidRPr="00752C40">
        <w:rPr>
          <w:rFonts w:hint="eastAsia"/>
        </w:rPr>
        <w:t>址：</w:t>
      </w:r>
      <w:r w:rsidRPr="00DB1F2D">
        <w:rPr>
          <w:rFonts w:hint="eastAsia"/>
          <w:u w:val="single"/>
        </w:rPr>
        <w:t>黑龙江省大庆市龙凤区</w:t>
      </w:r>
      <w:r>
        <w:rPr>
          <w:rFonts w:hint="eastAsia"/>
          <w:u w:val="single"/>
        </w:rPr>
        <w:t>乙烯</w:t>
      </w:r>
      <w:r w:rsidRPr="00752C40">
        <w:rPr>
          <w:u w:val="single"/>
        </w:rPr>
        <w:t xml:space="preserve"> </w:t>
      </w:r>
      <w:r w:rsidRPr="00752C40">
        <w:t xml:space="preserve">  </w:t>
      </w:r>
      <w:r w:rsidRPr="00752C40">
        <w:rPr>
          <w:rFonts w:hint="eastAsia"/>
        </w:rPr>
        <w:t>邮</w:t>
      </w:r>
      <w:r w:rsidRPr="00752C40">
        <w:t xml:space="preserve">    </w:t>
      </w:r>
      <w:r w:rsidRPr="00752C40">
        <w:rPr>
          <w:rFonts w:hint="eastAsia"/>
        </w:rPr>
        <w:t>编：</w:t>
      </w:r>
      <w:r w:rsidRPr="00752C40">
        <w:t xml:space="preserve"> </w:t>
      </w:r>
      <w:r>
        <w:rPr>
          <w:u w:val="single"/>
        </w:rPr>
        <w:t>163714</w:t>
      </w:r>
      <w:r w:rsidRPr="00752C40">
        <w:rPr>
          <w:u w:val="single"/>
        </w:rPr>
        <w:t xml:space="preserve"> </w:t>
      </w:r>
    </w:p>
    <w:p w:rsidR="00691B33" w:rsidRPr="00752C40" w:rsidRDefault="00691B33" w:rsidP="00691B33">
      <w:pPr>
        <w:spacing w:line="400" w:lineRule="exact"/>
        <w:ind w:firstLine="420"/>
      </w:pPr>
      <w:r w:rsidRPr="00752C40">
        <w:rPr>
          <w:rFonts w:hint="eastAsia"/>
        </w:rPr>
        <w:t>联</w:t>
      </w:r>
      <w:r w:rsidRPr="00752C40">
        <w:t xml:space="preserve"> </w:t>
      </w:r>
      <w:r w:rsidRPr="00752C40">
        <w:rPr>
          <w:rFonts w:hint="eastAsia"/>
        </w:rPr>
        <w:t>系</w:t>
      </w:r>
      <w:r w:rsidRPr="00752C40">
        <w:t xml:space="preserve"> </w:t>
      </w:r>
      <w:r w:rsidRPr="00752C40">
        <w:rPr>
          <w:rFonts w:hint="eastAsia"/>
        </w:rPr>
        <w:t>人：</w:t>
      </w:r>
      <w:r>
        <w:rPr>
          <w:rFonts w:hAnsi="宋体" w:hint="eastAsia"/>
          <w:u w:val="single"/>
        </w:rPr>
        <w:t xml:space="preserve">   </w:t>
      </w:r>
      <w:r w:rsidRPr="00752C40">
        <w:rPr>
          <w:u w:val="single"/>
        </w:rPr>
        <w:t xml:space="preserve">         </w:t>
      </w:r>
      <w:r w:rsidRPr="00231149">
        <w:rPr>
          <w:rFonts w:hint="eastAsia"/>
          <w:u w:val="single"/>
        </w:rPr>
        <w:t>王威隆</w:t>
      </w:r>
      <w:r w:rsidRPr="00752C40">
        <w:rPr>
          <w:u w:val="single"/>
        </w:rPr>
        <w:t xml:space="preserve">         </w:t>
      </w:r>
    </w:p>
    <w:p w:rsidR="00691B33" w:rsidRPr="00752C40" w:rsidRDefault="00691B33" w:rsidP="00691B33">
      <w:pPr>
        <w:spacing w:line="400" w:lineRule="exact"/>
        <w:ind w:firstLine="420"/>
      </w:pPr>
      <w:r w:rsidRPr="00752C40">
        <w:rPr>
          <w:rFonts w:hint="eastAsia"/>
        </w:rPr>
        <w:t>电</w:t>
      </w:r>
      <w:r w:rsidRPr="00752C40">
        <w:t xml:space="preserve">    </w:t>
      </w:r>
      <w:r w:rsidRPr="00752C40">
        <w:rPr>
          <w:rFonts w:hint="eastAsia"/>
        </w:rPr>
        <w:t>话：</w:t>
      </w:r>
      <w:r>
        <w:rPr>
          <w:rFonts w:hint="eastAsia"/>
          <w:u w:val="single"/>
        </w:rPr>
        <w:t xml:space="preserve">        </w:t>
      </w:r>
      <w:r w:rsidRPr="00231149">
        <w:rPr>
          <w:u w:val="single"/>
        </w:rPr>
        <w:t>0459-6291063</w:t>
      </w:r>
      <w:r>
        <w:rPr>
          <w:rFonts w:hint="eastAsia"/>
          <w:u w:val="single"/>
        </w:rPr>
        <w:t xml:space="preserve">     </w:t>
      </w:r>
      <w:r w:rsidRPr="00752C40">
        <w:t xml:space="preserve">  </w:t>
      </w:r>
      <w:r w:rsidRPr="00752C40">
        <w:rPr>
          <w:rFonts w:hint="eastAsia"/>
        </w:rPr>
        <w:t>传</w:t>
      </w:r>
      <w:r w:rsidRPr="00752C40">
        <w:t xml:space="preserve">    </w:t>
      </w:r>
      <w:r w:rsidRPr="00752C40">
        <w:rPr>
          <w:rFonts w:hint="eastAsia"/>
        </w:rPr>
        <w:t>真：</w:t>
      </w:r>
      <w:r w:rsidRPr="00752C40">
        <w:t xml:space="preserve"> </w:t>
      </w:r>
      <w:r w:rsidRPr="00752C40">
        <w:rPr>
          <w:u w:val="single"/>
        </w:rPr>
        <w:t xml:space="preserve">         </w:t>
      </w:r>
    </w:p>
    <w:p w:rsidR="00691B33" w:rsidRDefault="00691B33" w:rsidP="00691B33">
      <w:pPr>
        <w:spacing w:line="400" w:lineRule="exact"/>
        <w:ind w:firstLine="420"/>
      </w:pPr>
    </w:p>
    <w:p w:rsidR="00691B33" w:rsidRPr="00752C40" w:rsidRDefault="00691B33" w:rsidP="00691B33">
      <w:pPr>
        <w:spacing w:line="400" w:lineRule="exact"/>
        <w:ind w:firstLine="420"/>
      </w:pPr>
      <w:r w:rsidRPr="00752C40">
        <w:rPr>
          <w:rFonts w:hint="eastAsia"/>
        </w:rPr>
        <w:t>招标代理机构：</w:t>
      </w:r>
      <w:r w:rsidRPr="00DB1F2D">
        <w:rPr>
          <w:rFonts w:hAnsi="宋体" w:hint="eastAsia"/>
          <w:u w:val="single"/>
          <w:lang w:val="zh-CN"/>
        </w:rPr>
        <w:t>大庆石化</w:t>
      </w:r>
      <w:r>
        <w:rPr>
          <w:rFonts w:hAnsi="宋体" w:hint="eastAsia"/>
          <w:u w:val="single"/>
          <w:lang w:val="zh-CN"/>
        </w:rPr>
        <w:t>工程招标代理有限公司</w:t>
      </w:r>
    </w:p>
    <w:p w:rsidR="00691B33" w:rsidRPr="00752C40" w:rsidRDefault="00691B33" w:rsidP="00691B33">
      <w:pPr>
        <w:spacing w:line="400" w:lineRule="exact"/>
        <w:ind w:firstLine="420"/>
      </w:pPr>
      <w:r w:rsidRPr="00752C40">
        <w:rPr>
          <w:rFonts w:hint="eastAsia"/>
        </w:rPr>
        <w:t>地</w:t>
      </w:r>
      <w:r w:rsidRPr="00752C40">
        <w:t xml:space="preserve">    </w:t>
      </w:r>
      <w:r w:rsidRPr="00752C40">
        <w:rPr>
          <w:rFonts w:hint="eastAsia"/>
        </w:rPr>
        <w:t>址：</w:t>
      </w:r>
      <w:r w:rsidRPr="00DB1F2D">
        <w:rPr>
          <w:rFonts w:hint="eastAsia"/>
          <w:u w:val="single"/>
        </w:rPr>
        <w:t>黑龙江省大庆市龙凤区</w:t>
      </w:r>
      <w:r>
        <w:rPr>
          <w:rFonts w:hint="eastAsia"/>
          <w:u w:val="single"/>
        </w:rPr>
        <w:t>乙烯大庆石化公司安全楼</w:t>
      </w:r>
      <w:r w:rsidRPr="00C11DC9">
        <w:rPr>
          <w:rFonts w:hint="eastAsia"/>
        </w:rPr>
        <w:t xml:space="preserve">  </w:t>
      </w:r>
      <w:r>
        <w:rPr>
          <w:rFonts w:hint="eastAsia"/>
        </w:rPr>
        <w:t xml:space="preserve">  </w:t>
      </w:r>
      <w:r w:rsidRPr="00752C40">
        <w:rPr>
          <w:rFonts w:hint="eastAsia"/>
        </w:rPr>
        <w:t>邮</w:t>
      </w:r>
      <w:r w:rsidRPr="00752C40">
        <w:t xml:space="preserve">    </w:t>
      </w:r>
      <w:r w:rsidRPr="00752C40">
        <w:rPr>
          <w:rFonts w:hint="eastAsia"/>
        </w:rPr>
        <w:t>编：</w:t>
      </w:r>
      <w:r w:rsidRPr="00752C40">
        <w:t xml:space="preserve"> </w:t>
      </w:r>
      <w:r w:rsidRPr="00DB1F2D">
        <w:rPr>
          <w:u w:val="single"/>
        </w:rPr>
        <w:t>163714</w:t>
      </w:r>
      <w:r w:rsidRPr="00752C40">
        <w:t xml:space="preserve"> </w:t>
      </w:r>
    </w:p>
    <w:p w:rsidR="00691B33" w:rsidRPr="00752C40" w:rsidRDefault="00691B33" w:rsidP="00691B33">
      <w:pPr>
        <w:spacing w:line="400" w:lineRule="exact"/>
        <w:ind w:firstLine="420"/>
      </w:pPr>
      <w:r w:rsidRPr="00752C40">
        <w:rPr>
          <w:rFonts w:hint="eastAsia"/>
        </w:rPr>
        <w:t>联</w:t>
      </w:r>
      <w:r w:rsidRPr="00752C40">
        <w:t xml:space="preserve"> </w:t>
      </w:r>
      <w:r w:rsidRPr="00752C40">
        <w:rPr>
          <w:rFonts w:hint="eastAsia"/>
        </w:rPr>
        <w:t>系</w:t>
      </w:r>
      <w:r w:rsidRPr="00752C40">
        <w:t xml:space="preserve"> </w:t>
      </w:r>
      <w:r w:rsidRPr="00752C40">
        <w:rPr>
          <w:rFonts w:hint="eastAsia"/>
        </w:rPr>
        <w:t>人：</w:t>
      </w:r>
      <w:r w:rsidRPr="00752C40">
        <w:rPr>
          <w:u w:val="single"/>
        </w:rPr>
        <w:t xml:space="preserve">     </w:t>
      </w:r>
      <w:r>
        <w:rPr>
          <w:rFonts w:hint="eastAsia"/>
          <w:u w:val="single"/>
        </w:rPr>
        <w:t>周志宏</w:t>
      </w:r>
      <w:r w:rsidRPr="00752C40">
        <w:rPr>
          <w:u w:val="single"/>
        </w:rPr>
        <w:t xml:space="preserve">     </w:t>
      </w:r>
      <w:r>
        <w:rPr>
          <w:rFonts w:hint="eastAsia"/>
          <w:u w:val="single"/>
        </w:rPr>
        <w:t xml:space="preserve"> </w:t>
      </w:r>
      <w:r w:rsidRPr="00752C40">
        <w:rPr>
          <w:u w:val="single"/>
        </w:rPr>
        <w:t xml:space="preserve">  </w:t>
      </w:r>
    </w:p>
    <w:p w:rsidR="00691B33" w:rsidRPr="00752C40" w:rsidRDefault="00691B33" w:rsidP="00691B33">
      <w:pPr>
        <w:spacing w:line="400" w:lineRule="exact"/>
        <w:ind w:firstLine="420"/>
      </w:pPr>
      <w:r w:rsidRPr="00752C40">
        <w:rPr>
          <w:rFonts w:hint="eastAsia"/>
        </w:rPr>
        <w:t>电</w:t>
      </w:r>
      <w:r w:rsidRPr="00752C40">
        <w:t xml:space="preserve">    </w:t>
      </w:r>
      <w:r w:rsidRPr="00752C40">
        <w:rPr>
          <w:rFonts w:hint="eastAsia"/>
        </w:rPr>
        <w:t>话：</w:t>
      </w:r>
      <w:r>
        <w:rPr>
          <w:rFonts w:hint="eastAsia"/>
          <w:u w:val="single"/>
        </w:rPr>
        <w:t xml:space="preserve">    0459-6411372   </w:t>
      </w:r>
      <w:r w:rsidRPr="00752C40">
        <w:t xml:space="preserve">  </w:t>
      </w:r>
      <w:r>
        <w:t xml:space="preserve"> </w:t>
      </w:r>
      <w:r w:rsidRPr="00752C40">
        <w:rPr>
          <w:rFonts w:hint="eastAsia"/>
        </w:rPr>
        <w:t>传</w:t>
      </w:r>
      <w:r w:rsidRPr="00752C40">
        <w:t xml:space="preserve">    </w:t>
      </w:r>
      <w:r w:rsidRPr="00752C40">
        <w:rPr>
          <w:rFonts w:hint="eastAsia"/>
        </w:rPr>
        <w:t>真：</w:t>
      </w:r>
      <w:r w:rsidRPr="00752C40">
        <w:t xml:space="preserve"> </w:t>
      </w:r>
      <w:r>
        <w:rPr>
          <w:rFonts w:hint="eastAsia"/>
          <w:u w:val="single"/>
        </w:rPr>
        <w:t xml:space="preserve">       </w:t>
      </w:r>
      <w:r w:rsidRPr="00752C40">
        <w:rPr>
          <w:u w:val="single"/>
        </w:rPr>
        <w:t xml:space="preserve">  </w:t>
      </w:r>
      <w:r w:rsidRPr="00752C40">
        <w:t xml:space="preserve"> </w:t>
      </w:r>
    </w:p>
    <w:p w:rsidR="00691B33" w:rsidRPr="00752C40" w:rsidRDefault="00691B33" w:rsidP="00691B33">
      <w:pPr>
        <w:spacing w:line="400" w:lineRule="exact"/>
        <w:ind w:firstLine="420"/>
      </w:pPr>
      <w:r w:rsidRPr="00752C40">
        <w:rPr>
          <w:rFonts w:hint="eastAsia"/>
        </w:rPr>
        <w:t>电子邮件：</w:t>
      </w:r>
      <w:r>
        <w:rPr>
          <w:rFonts w:hint="eastAsia"/>
          <w:u w:val="single"/>
        </w:rPr>
        <w:t xml:space="preserve"> zhouzhih-ds@petrochina.com.cn          </w:t>
      </w:r>
    </w:p>
    <w:p w:rsidR="00691B33" w:rsidRPr="00327890" w:rsidRDefault="00691B33" w:rsidP="00691B33">
      <w:pPr>
        <w:spacing w:line="400" w:lineRule="exact"/>
        <w:ind w:firstLine="420"/>
        <w:rPr>
          <w:rFonts w:hint="eastAsia"/>
        </w:rPr>
      </w:pPr>
    </w:p>
    <w:p w:rsidR="00691B33" w:rsidRPr="00375D82" w:rsidRDefault="00691B33" w:rsidP="00691B33">
      <w:pPr>
        <w:spacing w:line="400" w:lineRule="exact"/>
        <w:ind w:firstLine="420"/>
        <w:rPr>
          <w:rFonts w:hint="eastAsia"/>
          <w:b/>
        </w:rPr>
      </w:pPr>
      <w:r w:rsidRPr="00977217">
        <w:rPr>
          <w:rFonts w:hint="eastAsia"/>
          <w:b/>
        </w:rPr>
        <w:t>招标资料费与投标保证金提交账户信息：</w:t>
      </w:r>
    </w:p>
    <w:p w:rsidR="00691B33" w:rsidRPr="00752C40" w:rsidRDefault="00691B33" w:rsidP="00691B33">
      <w:pPr>
        <w:spacing w:line="400" w:lineRule="exact"/>
        <w:ind w:firstLine="420"/>
      </w:pPr>
      <w:r w:rsidRPr="00752C40">
        <w:rPr>
          <w:rFonts w:hint="eastAsia"/>
        </w:rPr>
        <w:t>开户银行：</w:t>
      </w:r>
      <w:r w:rsidRPr="00DB1F2D">
        <w:rPr>
          <w:rFonts w:hAnsi="宋体" w:hint="eastAsia"/>
          <w:u w:val="single"/>
        </w:rPr>
        <w:t>昆仑银行大庆石化支行</w:t>
      </w:r>
      <w:r w:rsidRPr="00752C40">
        <w:rPr>
          <w:u w:val="single"/>
        </w:rPr>
        <w:t xml:space="preserve">       </w:t>
      </w:r>
      <w:r w:rsidRPr="00752C40">
        <w:t xml:space="preserve"> </w:t>
      </w:r>
    </w:p>
    <w:p w:rsidR="00691B33" w:rsidRDefault="00691B33" w:rsidP="00691B33">
      <w:pPr>
        <w:spacing w:line="400" w:lineRule="exact"/>
        <w:ind w:firstLine="420"/>
        <w:rPr>
          <w:rFonts w:hint="eastAsia"/>
          <w:u w:val="single"/>
        </w:rPr>
      </w:pPr>
      <w:r w:rsidRPr="00752C40">
        <w:rPr>
          <w:rFonts w:hint="eastAsia"/>
        </w:rPr>
        <w:t>帐</w:t>
      </w:r>
      <w:r w:rsidRPr="00752C40">
        <w:t xml:space="preserve"> </w:t>
      </w:r>
      <w:r w:rsidRPr="00752C40">
        <w:rPr>
          <w:rFonts w:hint="eastAsia"/>
        </w:rPr>
        <w:t>户</w:t>
      </w:r>
      <w:r w:rsidRPr="00752C40">
        <w:t xml:space="preserve"> </w:t>
      </w:r>
      <w:r w:rsidRPr="00752C40">
        <w:rPr>
          <w:rFonts w:hint="eastAsia"/>
        </w:rPr>
        <w:t>名：</w:t>
      </w:r>
      <w:r w:rsidRPr="00DB1F2D">
        <w:rPr>
          <w:rFonts w:hAnsi="宋体" w:hint="eastAsia"/>
          <w:u w:val="single"/>
        </w:rPr>
        <w:t>大庆石化工程招标代理有限公司</w:t>
      </w:r>
      <w:r w:rsidRPr="00752C40">
        <w:t xml:space="preserve"> </w:t>
      </w:r>
      <w:r w:rsidRPr="00752C40">
        <w:rPr>
          <w:rFonts w:hint="eastAsia"/>
        </w:rPr>
        <w:t>账</w:t>
      </w:r>
      <w:r w:rsidRPr="00752C40">
        <w:t xml:space="preserve">    </w:t>
      </w:r>
      <w:r w:rsidRPr="00752C40">
        <w:rPr>
          <w:rFonts w:hint="eastAsia"/>
        </w:rPr>
        <w:t>号：</w:t>
      </w:r>
      <w:r w:rsidRPr="00752C40">
        <w:t xml:space="preserve"> </w:t>
      </w:r>
      <w:r w:rsidRPr="00DB1F2D">
        <w:rPr>
          <w:rFonts w:hAnsi="宋体"/>
          <w:u w:val="single"/>
        </w:rPr>
        <w:t>26902000064940000018</w:t>
      </w:r>
      <w:r w:rsidRPr="00752C40">
        <w:rPr>
          <w:u w:val="single"/>
        </w:rPr>
        <w:t xml:space="preserve"> </w:t>
      </w:r>
    </w:p>
    <w:p w:rsidR="00691B33" w:rsidRDefault="00691B33" w:rsidP="00691B33">
      <w:pPr>
        <w:spacing w:line="400" w:lineRule="exact"/>
        <w:ind w:firstLine="420"/>
        <w:rPr>
          <w:rFonts w:hint="eastAsia"/>
          <w:u w:val="single"/>
        </w:rPr>
      </w:pPr>
    </w:p>
    <w:p w:rsidR="00691B33" w:rsidRPr="00977217" w:rsidRDefault="00691B33" w:rsidP="00691B33">
      <w:pPr>
        <w:spacing w:line="276" w:lineRule="auto"/>
        <w:ind w:firstLine="420"/>
        <w:rPr>
          <w:rFonts w:hint="eastAsia"/>
          <w:b/>
          <w:u w:val="single"/>
        </w:rPr>
      </w:pPr>
      <w:r w:rsidRPr="00977217">
        <w:rPr>
          <w:rFonts w:hAnsi="宋体" w:hint="eastAsia"/>
          <w:b/>
          <w:spacing w:val="4"/>
        </w:rPr>
        <w:t>履约保证金提交账户信息</w:t>
      </w:r>
    </w:p>
    <w:p w:rsidR="00691B33" w:rsidRPr="00977217" w:rsidRDefault="00691B33" w:rsidP="00691B33">
      <w:pPr>
        <w:widowControl/>
        <w:spacing w:line="276" w:lineRule="auto"/>
        <w:ind w:firstLineChars="200" w:firstLine="436"/>
        <w:rPr>
          <w:rFonts w:hAnsi="宋体" w:hint="eastAsia"/>
          <w:spacing w:val="4"/>
        </w:rPr>
      </w:pPr>
      <w:r w:rsidRPr="00977217">
        <w:rPr>
          <w:rFonts w:hAnsi="宋体" w:hint="eastAsia"/>
          <w:spacing w:val="4"/>
        </w:rPr>
        <w:t>账户名称：</w:t>
      </w:r>
      <w:r w:rsidRPr="00231149">
        <w:rPr>
          <w:rFonts w:hAnsi="宋体" w:hint="eastAsia"/>
          <w:spacing w:val="4"/>
          <w:u w:val="single"/>
        </w:rPr>
        <w:t>大庆华科股份有限公司</w:t>
      </w:r>
    </w:p>
    <w:p w:rsidR="00691B33" w:rsidRPr="00861276" w:rsidRDefault="00691B33" w:rsidP="00691B33">
      <w:pPr>
        <w:widowControl/>
        <w:spacing w:line="276" w:lineRule="auto"/>
        <w:ind w:firstLineChars="200" w:firstLine="436"/>
        <w:rPr>
          <w:rFonts w:hAnsi="宋体" w:hint="eastAsia"/>
        </w:rPr>
      </w:pPr>
      <w:r w:rsidRPr="00977217">
        <w:rPr>
          <w:rFonts w:hAnsi="宋体" w:hint="eastAsia"/>
          <w:spacing w:val="4"/>
        </w:rPr>
        <w:t>开户银行：</w:t>
      </w:r>
      <w:r w:rsidRPr="00231149">
        <w:rPr>
          <w:rFonts w:hAnsi="宋体" w:hint="eastAsia"/>
          <w:spacing w:val="4"/>
          <w:u w:val="single"/>
        </w:rPr>
        <w:t>工行开发区支行</w:t>
      </w:r>
      <w:r w:rsidRPr="00977217">
        <w:rPr>
          <w:rFonts w:hAnsi="宋体" w:hint="eastAsia"/>
          <w:spacing w:val="4"/>
          <w:u w:val="single"/>
        </w:rPr>
        <w:t xml:space="preserve">      </w:t>
      </w:r>
      <w:r w:rsidRPr="00977217">
        <w:rPr>
          <w:rFonts w:hAnsi="宋体" w:hint="eastAsia"/>
          <w:spacing w:val="4"/>
        </w:rPr>
        <w:t xml:space="preserve">  账    号：</w:t>
      </w:r>
      <w:r w:rsidRPr="00231149">
        <w:rPr>
          <w:rFonts w:hAnsi="宋体"/>
          <w:spacing w:val="4"/>
          <w:u w:val="single"/>
        </w:rPr>
        <w:t>0905063509245012079</w:t>
      </w:r>
    </w:p>
    <w:p w:rsidR="00B826B9" w:rsidRPr="00691B33" w:rsidRDefault="00B826B9"/>
    <w:sectPr w:rsidR="00B826B9" w:rsidRPr="00691B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6B9" w:rsidRDefault="00B826B9" w:rsidP="00691B33">
      <w:pPr>
        <w:spacing w:line="240" w:lineRule="auto"/>
      </w:pPr>
      <w:r>
        <w:separator/>
      </w:r>
    </w:p>
  </w:endnote>
  <w:endnote w:type="continuationSeparator" w:id="1">
    <w:p w:rsidR="00B826B9" w:rsidRDefault="00B826B9" w:rsidP="00691B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6B9" w:rsidRDefault="00B826B9" w:rsidP="00691B33">
      <w:pPr>
        <w:spacing w:line="240" w:lineRule="auto"/>
      </w:pPr>
      <w:r>
        <w:separator/>
      </w:r>
    </w:p>
  </w:footnote>
  <w:footnote w:type="continuationSeparator" w:id="1">
    <w:p w:rsidR="00B826B9" w:rsidRDefault="00B826B9" w:rsidP="00691B3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1B33"/>
    <w:rsid w:val="00691B33"/>
    <w:rsid w:val="00B826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33"/>
    <w:pPr>
      <w:widowControl w:val="0"/>
      <w:autoSpaceDE w:val="0"/>
      <w:autoSpaceDN w:val="0"/>
      <w:adjustRightInd w:val="0"/>
      <w:spacing w:line="315" w:lineRule="atLeast"/>
    </w:pPr>
    <w:rPr>
      <w:rFonts w:ascii="宋体" w:eastAsia="宋体" w:hAnsi="Times New Roman" w:cs="Times New Roman"/>
      <w:kern w:val="0"/>
      <w:szCs w:val="20"/>
    </w:rPr>
  </w:style>
  <w:style w:type="paragraph" w:styleId="1">
    <w:name w:val="heading 1"/>
    <w:basedOn w:val="a"/>
    <w:next w:val="a"/>
    <w:link w:val="1Char"/>
    <w:qFormat/>
    <w:rsid w:val="00691B33"/>
    <w:pPr>
      <w:spacing w:before="240"/>
      <w:outlineLvl w:val="0"/>
    </w:pPr>
    <w:rPr>
      <w:sz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1B33"/>
    <w:pPr>
      <w:pBdr>
        <w:bottom w:val="single" w:sz="6" w:space="1" w:color="auto"/>
      </w:pBdr>
      <w:tabs>
        <w:tab w:val="center" w:pos="4153"/>
        <w:tab w:val="right" w:pos="8306"/>
      </w:tabs>
      <w:autoSpaceDE/>
      <w:autoSpaceDN/>
      <w:adjustRightInd/>
      <w:snapToGrid w:val="0"/>
      <w:spacing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691B33"/>
    <w:rPr>
      <w:sz w:val="18"/>
      <w:szCs w:val="18"/>
    </w:rPr>
  </w:style>
  <w:style w:type="paragraph" w:styleId="a4">
    <w:name w:val="footer"/>
    <w:basedOn w:val="a"/>
    <w:link w:val="Char0"/>
    <w:uiPriority w:val="99"/>
    <w:semiHidden/>
    <w:unhideWhenUsed/>
    <w:rsid w:val="00691B33"/>
    <w:pPr>
      <w:tabs>
        <w:tab w:val="center" w:pos="4153"/>
        <w:tab w:val="right" w:pos="8306"/>
      </w:tabs>
      <w:autoSpaceDE/>
      <w:autoSpaceDN/>
      <w:adjustRightInd/>
      <w:snapToGrid w:val="0"/>
      <w:spacing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691B33"/>
    <w:rPr>
      <w:sz w:val="18"/>
      <w:szCs w:val="18"/>
    </w:rPr>
  </w:style>
  <w:style w:type="character" w:customStyle="1" w:styleId="1Char">
    <w:name w:val="标题 1 Char"/>
    <w:basedOn w:val="a0"/>
    <w:link w:val="1"/>
    <w:rsid w:val="00691B33"/>
    <w:rPr>
      <w:rFonts w:ascii="宋体" w:eastAsia="宋体" w:hAnsi="Times New Roman" w:cs="Times New Roman"/>
      <w:kern w:val="0"/>
      <w:sz w:val="60"/>
      <w:szCs w:val="20"/>
    </w:rPr>
  </w:style>
  <w:style w:type="paragraph" w:customStyle="1" w:styleId="a5">
    <w:name w:val="标题二、"/>
    <w:basedOn w:val="a"/>
    <w:uiPriority w:val="99"/>
    <w:rsid w:val="00691B33"/>
    <w:pPr>
      <w:autoSpaceDE/>
      <w:autoSpaceDN/>
      <w:adjustRightInd/>
      <w:spacing w:line="360" w:lineRule="auto"/>
      <w:ind w:firstLineChars="200" w:firstLine="200"/>
      <w:jc w:val="both"/>
      <w:outlineLvl w:val="2"/>
    </w:pPr>
    <w:rPr>
      <w:rFonts w:hAnsi="宋体"/>
      <w:b/>
      <w:kern w:val="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周志宏</dc:creator>
  <cp:keywords/>
  <dc:description/>
  <cp:lastModifiedBy>周志宏</cp:lastModifiedBy>
  <cp:revision>2</cp:revision>
  <dcterms:created xsi:type="dcterms:W3CDTF">2017-02-23T07:54:00Z</dcterms:created>
  <dcterms:modified xsi:type="dcterms:W3CDTF">2017-02-23T07:55:00Z</dcterms:modified>
</cp:coreProperties>
</file>