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1D34D2" w:rsidRDefault="00A16AFB" w:rsidP="001D34D2">
      <w:pPr>
        <w:spacing w:line="560" w:lineRule="exact"/>
        <w:jc w:val="center"/>
        <w:rPr>
          <w:rFonts w:hAnsi="宋体" w:hint="eastAsia"/>
          <w:b/>
          <w:color w:val="000000"/>
          <w:sz w:val="30"/>
          <w:szCs w:val="30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1D34D2" w:rsidRPr="0020768A">
        <w:rPr>
          <w:rFonts w:hAnsi="宋体" w:hint="eastAsia"/>
          <w:b/>
          <w:color w:val="000000"/>
          <w:sz w:val="30"/>
          <w:szCs w:val="30"/>
        </w:rPr>
        <w:t>大庆石化公司塑料厂高压二装置四种过氧化物引发剂招标采购项目</w:t>
      </w:r>
    </w:p>
    <w:p w:rsidR="00A16AFB" w:rsidRPr="001D34D2" w:rsidRDefault="00A16AFB" w:rsidP="001D34D2">
      <w:pPr>
        <w:spacing w:line="560" w:lineRule="exact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1D34D2" w:rsidRPr="008E64AB">
        <w:rPr>
          <w:rFonts w:hAnsi="宋体"/>
          <w:b/>
          <w:color w:val="000000"/>
          <w:sz w:val="32"/>
          <w:u w:val="single"/>
        </w:rPr>
        <w:t>DQSH-WZ-GKZB2016-0</w:t>
      </w:r>
      <w:r w:rsidR="001D34D2">
        <w:rPr>
          <w:rFonts w:hAnsi="宋体" w:hint="eastAsia"/>
          <w:b/>
          <w:color w:val="000000"/>
          <w:sz w:val="32"/>
          <w:u w:val="single"/>
        </w:rPr>
        <w:t>7-008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59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32" w:rsidRDefault="00424A32" w:rsidP="001D34D2">
      <w:pPr>
        <w:spacing w:line="240" w:lineRule="auto"/>
      </w:pPr>
      <w:r>
        <w:separator/>
      </w:r>
    </w:p>
  </w:endnote>
  <w:endnote w:type="continuationSeparator" w:id="1">
    <w:p w:rsidR="00424A32" w:rsidRDefault="00424A32" w:rsidP="001D3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32" w:rsidRDefault="00424A32" w:rsidP="001D34D2">
      <w:pPr>
        <w:spacing w:line="240" w:lineRule="auto"/>
      </w:pPr>
      <w:r>
        <w:separator/>
      </w:r>
    </w:p>
  </w:footnote>
  <w:footnote w:type="continuationSeparator" w:id="1">
    <w:p w:rsidR="00424A32" w:rsidRDefault="00424A32" w:rsidP="001D34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4D2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4A32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9547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1D3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1D34D2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D34D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1D34D2"/>
    <w:rPr>
      <w:rFonts w:ascii="宋体"/>
      <w:sz w:val="18"/>
      <w:szCs w:val="18"/>
    </w:rPr>
  </w:style>
  <w:style w:type="paragraph" w:styleId="aa">
    <w:name w:val="Date"/>
    <w:basedOn w:val="a"/>
    <w:next w:val="a"/>
    <w:link w:val="Char3"/>
    <w:rsid w:val="001D34D2"/>
    <w:pPr>
      <w:jc w:val="both"/>
    </w:pPr>
    <w:rPr>
      <w:sz w:val="36"/>
    </w:rPr>
  </w:style>
  <w:style w:type="character" w:customStyle="1" w:styleId="Char3">
    <w:name w:val="日期 Char"/>
    <w:basedOn w:val="a1"/>
    <w:link w:val="aa"/>
    <w:rsid w:val="001D34D2"/>
    <w:rPr>
      <w:rFonts w:ascii="宋体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Lenovo User</cp:lastModifiedBy>
  <cp:revision>2</cp:revision>
  <dcterms:created xsi:type="dcterms:W3CDTF">2016-03-12T04:23:00Z</dcterms:created>
  <dcterms:modified xsi:type="dcterms:W3CDTF">2016-08-08T08:31:00Z</dcterms:modified>
</cp:coreProperties>
</file>