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564DCA" w:rsidRPr="00564DCA">
        <w:rPr>
          <w:rFonts w:ascii="方正仿宋简体" w:eastAsia="方正仿宋简体" w:hAnsi="宋体" w:cs="宋体" w:hint="eastAsia"/>
          <w:sz w:val="28"/>
          <w:szCs w:val="28"/>
        </w:rPr>
        <w:t>中国石油大庆石化公司化工三厂，塑料厂自动秤采购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</w:t>
      </w:r>
      <w:r w:rsidR="00564DCA">
        <w:rPr>
          <w:rFonts w:ascii="方正仿宋简体" w:eastAsia="方正仿宋简体" w:hAnsi="宋体" w:cs="宋体" w:hint="eastAsia"/>
          <w:bCs/>
          <w:sz w:val="28"/>
          <w:szCs w:val="28"/>
        </w:rPr>
        <w:t>4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-0</w:t>
      </w:r>
      <w:r w:rsidR="00564DCA">
        <w:rPr>
          <w:rFonts w:ascii="方正仿宋简体" w:eastAsia="方正仿宋简体" w:hAnsi="宋体" w:cs="宋体" w:hint="eastAsia"/>
          <w:bCs/>
          <w:sz w:val="28"/>
          <w:szCs w:val="28"/>
        </w:rPr>
        <w:t>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64DCA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07B36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3</cp:revision>
  <dcterms:created xsi:type="dcterms:W3CDTF">2016-03-12T04:23:00Z</dcterms:created>
  <dcterms:modified xsi:type="dcterms:W3CDTF">2016-04-29T03:08:00Z</dcterms:modified>
</cp:coreProperties>
</file>