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A" w:rsidRDefault="00D14AC6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193E13" w:rsidRPr="00193E13" w:rsidRDefault="00D14AC6" w:rsidP="00193E13">
      <w:pPr>
        <w:spacing w:line="560" w:lineRule="exact"/>
        <w:ind w:left="1820" w:hangingChars="650" w:hanging="1820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193E13" w:rsidRPr="00193E13">
        <w:rPr>
          <w:rFonts w:ascii="方正仿宋简体" w:eastAsia="方正仿宋简体" w:hAnsi="宋体" w:cs="宋体" w:hint="eastAsia"/>
          <w:kern w:val="0"/>
          <w:sz w:val="28"/>
          <w:szCs w:val="28"/>
        </w:rPr>
        <w:t>大庆雪龙石化技术开发有限公司聚丙烯聚乙烯混合涂膜料采购</w:t>
      </w:r>
    </w:p>
    <w:p w:rsidR="00E9250A" w:rsidRPr="00D14AC6" w:rsidRDefault="00D14AC6" w:rsidP="00D14AC6">
      <w:pPr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bookmarkStart w:id="0" w:name="_GoBack"/>
      <w:bookmarkEnd w:id="0"/>
      <w:r w:rsidR="00193E13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DQSH-WZ-GKZB2016-01-006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E9250A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E9250A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E9250A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D14AC6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A" w:rsidRDefault="00E9250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E9250A" w:rsidRDefault="00D14AC6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E9250A" w:rsidRDefault="00D14AC6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E9250A" w:rsidSect="00E925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93E13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4AC6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50A"/>
    <w:rsid w:val="00E92AEE"/>
    <w:rsid w:val="00EC5B74"/>
    <w:rsid w:val="00ED22CB"/>
    <w:rsid w:val="00EE32B8"/>
    <w:rsid w:val="00F41AA2"/>
    <w:rsid w:val="00F4758B"/>
    <w:rsid w:val="00F50C77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0AD80B1D"/>
    <w:rsid w:val="113A2D96"/>
    <w:rsid w:val="14D01678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2</cp:revision>
  <dcterms:created xsi:type="dcterms:W3CDTF">2015-08-16T09:10:00Z</dcterms:created>
  <dcterms:modified xsi:type="dcterms:W3CDTF">2016-01-15T05:28:00Z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